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A92" w:rsidRPr="00F607BE" w:rsidRDefault="00E37A92" w:rsidP="00E37A92">
      <w:pPr>
        <w:jc w:val="center"/>
        <w:rPr>
          <w:b/>
          <w:color w:val="05080F"/>
          <w:spacing w:val="-4"/>
        </w:rPr>
      </w:pPr>
      <w:r w:rsidRPr="00F607BE">
        <w:rPr>
          <w:b/>
          <w:color w:val="05080F"/>
          <w:spacing w:val="-4"/>
        </w:rPr>
        <w:t>Пояснительная записка</w:t>
      </w:r>
    </w:p>
    <w:p w:rsidR="00E37A92" w:rsidRPr="00E37A92" w:rsidRDefault="00E37A92" w:rsidP="00E37A92">
      <w:pPr>
        <w:spacing w:before="120" w:after="120"/>
        <w:ind w:firstLine="567"/>
        <w:jc w:val="both"/>
      </w:pPr>
      <w:r>
        <w:rPr>
          <w:color w:val="05080F"/>
          <w:spacing w:val="-4"/>
        </w:rPr>
        <w:tab/>
      </w:r>
      <w:r w:rsidRPr="00383254">
        <w:t xml:space="preserve">Рабочая программа по учебному курсу </w:t>
      </w:r>
      <w:r w:rsidRPr="00760FF5">
        <w:rPr>
          <w:bCs/>
        </w:rPr>
        <w:t>«Русский язык»</w:t>
      </w:r>
      <w:r w:rsidRPr="00383254">
        <w:t xml:space="preserve">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Федерального государственного образовательного стандарта </w:t>
      </w:r>
      <w:r w:rsidRPr="00383254">
        <w:rPr>
          <w:bCs/>
        </w:rPr>
        <w:t xml:space="preserve">начального общего образования обучающихся с ограниченными возможностями здоровья, </w:t>
      </w:r>
      <w:r w:rsidRPr="00383254">
        <w:t>Адаптированной основной общеобразовательной программы для обучающихся с легкой умственной отсталостью (интеллектуальными нарушениями) (Вариант 1) МБОУ «</w:t>
      </w:r>
      <w:proofErr w:type="spellStart"/>
      <w:r w:rsidRPr="00383254">
        <w:t>Чечеульская</w:t>
      </w:r>
      <w:proofErr w:type="spellEnd"/>
      <w:r w:rsidRPr="00383254">
        <w:t xml:space="preserve"> СОШ» 2017г.</w:t>
      </w:r>
    </w:p>
    <w:p w:rsidR="00E37A92" w:rsidRDefault="00E37A92" w:rsidP="00E37A92">
      <w:pPr>
        <w:jc w:val="both"/>
        <w:rPr>
          <w:color w:val="05080F"/>
          <w:spacing w:val="-3"/>
        </w:rPr>
      </w:pPr>
      <w:r>
        <w:rPr>
          <w:color w:val="05080F"/>
          <w:spacing w:val="-4"/>
        </w:rPr>
        <w:t xml:space="preserve">       </w:t>
      </w:r>
      <w:r w:rsidRPr="00FE2B9E">
        <w:rPr>
          <w:color w:val="05080F"/>
          <w:spacing w:val="-4"/>
        </w:rPr>
        <w:t>В начальном обучении предмет «Русский язык»</w:t>
      </w:r>
      <w:r w:rsidRPr="00FE2B9E">
        <w:rPr>
          <w:color w:val="05080F"/>
        </w:rPr>
        <w:t xml:space="preserve"> занимает</w:t>
      </w:r>
      <w:r w:rsidRPr="00FE2B9E">
        <w:rPr>
          <w:color w:val="05080F"/>
          <w:spacing w:val="-4"/>
        </w:rPr>
        <w:t xml:space="preserve"> </w:t>
      </w:r>
      <w:r w:rsidRPr="00FE2B9E">
        <w:rPr>
          <w:color w:val="05080F"/>
          <w:spacing w:val="-5"/>
        </w:rPr>
        <w:t>ведущее место, так как направлен на формирование функцио</w:t>
      </w:r>
      <w:r w:rsidRPr="00FE2B9E">
        <w:rPr>
          <w:color w:val="05080F"/>
          <w:spacing w:val="-1"/>
        </w:rPr>
        <w:t>нальной грамотности и коммуникативной компетенции млад</w:t>
      </w:r>
      <w:r w:rsidRPr="00FE2B9E">
        <w:rPr>
          <w:color w:val="05080F"/>
          <w:spacing w:val="-5"/>
        </w:rPr>
        <w:t>ших школьников</w:t>
      </w:r>
      <w:r w:rsidRPr="00D63DE0">
        <w:rPr>
          <w:color w:val="05080F"/>
          <w:spacing w:val="-5"/>
        </w:rPr>
        <w:t xml:space="preserve">, при этом значение и функции предмета </w:t>
      </w:r>
      <w:r w:rsidRPr="00D63DE0">
        <w:rPr>
          <w:color w:val="05080F"/>
        </w:rPr>
        <w:t>носят универсальный, обобщающий характер, по</w:t>
      </w:r>
      <w:r w:rsidRPr="00D63DE0">
        <w:rPr>
          <w:color w:val="05080F"/>
          <w:spacing w:val="-2"/>
        </w:rPr>
        <w:t>скольку успехи в изучении русского языка во многом опреде</w:t>
      </w:r>
      <w:r w:rsidRPr="00D63DE0">
        <w:rPr>
          <w:color w:val="05080F"/>
          <w:spacing w:val="-3"/>
        </w:rPr>
        <w:t>ляют успешность всего школьного обучения.</w:t>
      </w:r>
      <w:r>
        <w:rPr>
          <w:color w:val="05080F"/>
          <w:spacing w:val="-3"/>
        </w:rPr>
        <w:t xml:space="preserve"> Важнейшей линией курса является формирование у обучающихся действий звукового анализа, дать качественную характеристику каждому звуку. Звуковой анализ закладывает основы  лингвистического  образования и будущего грамотного  письма, предупреждая пропуски букв, их перестановки.</w:t>
      </w:r>
    </w:p>
    <w:p w:rsidR="00E37A92" w:rsidRPr="00E37A92" w:rsidRDefault="00E37A92" w:rsidP="00E37A92">
      <w:pPr>
        <w:ind w:firstLine="567"/>
        <w:jc w:val="both"/>
      </w:pPr>
      <w:r w:rsidRPr="00E37A92">
        <w:t>Цель уроков русского языка состоит в том, чтобы заложить основы формирования функционально грамотной личности, обеспечить языковое и речевое развитие ребенка, помочь ему осознать себя носителем языка.</w:t>
      </w:r>
    </w:p>
    <w:p w:rsidR="00E37A92" w:rsidRPr="00E37A92" w:rsidRDefault="00E37A92" w:rsidP="00E37A92">
      <w:pPr>
        <w:ind w:firstLine="567"/>
        <w:jc w:val="both"/>
      </w:pPr>
      <w:r w:rsidRPr="00E37A92">
        <w:t>Изучение предмета призвано решать следующие  задачи:</w:t>
      </w:r>
    </w:p>
    <w:p w:rsidR="00E37A92" w:rsidRDefault="00E37A92" w:rsidP="00E37A92">
      <w:pPr>
        <w:ind w:firstLine="567"/>
        <w:jc w:val="both"/>
      </w:pPr>
      <w:r w:rsidRPr="004B07DD">
        <w:t xml:space="preserve">― Уточнение и обогащение представлений об окружающей </w:t>
      </w:r>
      <w:proofErr w:type="gramStart"/>
      <w:r w:rsidRPr="004B07DD">
        <w:t>действительности</w:t>
      </w:r>
      <w:proofErr w:type="gramEnd"/>
      <w:r w:rsidRPr="004B07DD">
        <w:t xml:space="preserve"> и овладение на этой основе </w:t>
      </w:r>
      <w:r w:rsidRPr="00AD6547">
        <w:t xml:space="preserve">языковыми </w:t>
      </w:r>
      <w:r>
        <w:t>единицами</w:t>
      </w:r>
      <w:r w:rsidRPr="00AD6547">
        <w:t xml:space="preserve"> (</w:t>
      </w:r>
      <w:r>
        <w:t xml:space="preserve">звук, буква, </w:t>
      </w:r>
      <w:r w:rsidRPr="00AD6547">
        <w:t>слово,</w:t>
      </w:r>
      <w:r>
        <w:t xml:space="preserve"> предложение</w:t>
      </w:r>
      <w:r w:rsidRPr="00AD6547">
        <w:t>);</w:t>
      </w:r>
    </w:p>
    <w:p w:rsidR="00E37A92" w:rsidRPr="004B07DD" w:rsidRDefault="00E37A92" w:rsidP="00E37A92">
      <w:pPr>
        <w:ind w:firstLine="567"/>
        <w:jc w:val="both"/>
      </w:pPr>
      <w:r w:rsidRPr="004B07DD">
        <w:t>― Формирование первоначальными «</w:t>
      </w:r>
      <w:proofErr w:type="spellStart"/>
      <w:r w:rsidRPr="004B07DD">
        <w:t>дограмматическими</w:t>
      </w:r>
      <w:proofErr w:type="spellEnd"/>
      <w:r w:rsidRPr="004B07DD">
        <w:t>» понятиями и развитие коммуникативно-речевых навыков;</w:t>
      </w:r>
    </w:p>
    <w:p w:rsidR="00E37A92" w:rsidRPr="004B07DD" w:rsidRDefault="00E37A92" w:rsidP="00E37A92">
      <w:pPr>
        <w:ind w:firstLine="567"/>
        <w:jc w:val="both"/>
      </w:pPr>
      <w:r w:rsidRPr="004B07DD">
        <w:t>― Коррекция недостатков речевой и мыслительной деятельности;</w:t>
      </w:r>
    </w:p>
    <w:p w:rsidR="00E37A92" w:rsidRPr="004B07DD" w:rsidRDefault="00E37A92" w:rsidP="00E37A92">
      <w:pPr>
        <w:ind w:firstLine="567"/>
        <w:jc w:val="both"/>
      </w:pPr>
      <w:r w:rsidRPr="004B07DD">
        <w:t>― Формирование основ навыка полноценного чтения художественных текстов доступных для понимания по структуре и содержанию;</w:t>
      </w:r>
    </w:p>
    <w:p w:rsidR="00E37A92" w:rsidRPr="004B07DD" w:rsidRDefault="00E37A92" w:rsidP="00E37A92">
      <w:pPr>
        <w:ind w:firstLine="567"/>
        <w:jc w:val="both"/>
      </w:pPr>
      <w:r w:rsidRPr="004B07DD">
        <w:t>― Развитие навыков устной коммуникации;</w:t>
      </w:r>
    </w:p>
    <w:p w:rsidR="00E37A92" w:rsidRPr="004B07DD" w:rsidRDefault="00E37A92" w:rsidP="00E37A92">
      <w:pPr>
        <w:ind w:firstLine="567"/>
        <w:jc w:val="both"/>
      </w:pPr>
      <w:r w:rsidRPr="004B07DD">
        <w:t>― Формирование положительных нравственных качеств и свойств личности.</w:t>
      </w:r>
    </w:p>
    <w:p w:rsidR="00E37A92" w:rsidRPr="004B07DD" w:rsidRDefault="00E37A92" w:rsidP="00E37A92">
      <w:pPr>
        <w:jc w:val="both"/>
      </w:pPr>
    </w:p>
    <w:p w:rsidR="00E37A92" w:rsidRPr="004B07DD" w:rsidRDefault="00E37A92" w:rsidP="00E37A92">
      <w:pPr>
        <w:jc w:val="center"/>
        <w:rPr>
          <w:b/>
        </w:rPr>
      </w:pPr>
      <w:r w:rsidRPr="004B07DD">
        <w:rPr>
          <w:b/>
        </w:rPr>
        <w:t>Общая характеристика учебного предмета</w:t>
      </w:r>
    </w:p>
    <w:p w:rsidR="00E37A92" w:rsidRPr="004B07DD" w:rsidRDefault="00E37A92" w:rsidP="00E37A92">
      <w:pPr>
        <w:pStyle w:val="FR2"/>
        <w:ind w:firstLine="567"/>
        <w:jc w:val="both"/>
        <w:rPr>
          <w:b w:val="0"/>
          <w:sz w:val="24"/>
          <w:szCs w:val="24"/>
        </w:rPr>
      </w:pPr>
      <w:r w:rsidRPr="004B07DD">
        <w:rPr>
          <w:b w:val="0"/>
          <w:sz w:val="24"/>
          <w:szCs w:val="24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E37A92" w:rsidRPr="004B07DD" w:rsidRDefault="00E37A92" w:rsidP="00E37A92">
      <w:pPr>
        <w:pStyle w:val="FR2"/>
        <w:ind w:firstLine="567"/>
        <w:jc w:val="both"/>
        <w:rPr>
          <w:b w:val="0"/>
          <w:sz w:val="24"/>
          <w:szCs w:val="24"/>
        </w:rPr>
      </w:pPr>
      <w:r w:rsidRPr="004B07DD">
        <w:rPr>
          <w:b w:val="0"/>
          <w:sz w:val="24"/>
          <w:szCs w:val="24"/>
        </w:rPr>
        <w:t>Русский язык – государственный язык Российской Федерации, средство межнационального общения и консолидации народов России.</w:t>
      </w:r>
    </w:p>
    <w:p w:rsidR="00E37A92" w:rsidRPr="004B07DD" w:rsidRDefault="00E37A92" w:rsidP="00E37A92">
      <w:pPr>
        <w:pStyle w:val="FR2"/>
        <w:ind w:firstLine="567"/>
        <w:jc w:val="both"/>
        <w:rPr>
          <w:b w:val="0"/>
          <w:sz w:val="24"/>
          <w:szCs w:val="24"/>
        </w:rPr>
      </w:pPr>
      <w:r w:rsidRPr="004B07DD">
        <w:rPr>
          <w:b w:val="0"/>
          <w:sz w:val="24"/>
          <w:szCs w:val="24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E37A92" w:rsidRPr="004B07DD" w:rsidRDefault="00E37A92" w:rsidP="00E37A92">
      <w:pPr>
        <w:pStyle w:val="FR2"/>
        <w:ind w:firstLine="567"/>
        <w:jc w:val="both"/>
        <w:rPr>
          <w:b w:val="0"/>
          <w:sz w:val="24"/>
          <w:szCs w:val="24"/>
        </w:rPr>
      </w:pPr>
      <w:r w:rsidRPr="004B07DD">
        <w:rPr>
          <w:b w:val="0"/>
          <w:sz w:val="24"/>
          <w:szCs w:val="24"/>
        </w:rPr>
        <w:t xml:space="preserve">Коррекционная направленность программного материала проявляется в области речевого развития </w:t>
      </w:r>
      <w:proofErr w:type="gramStart"/>
      <w:r w:rsidRPr="004B07DD">
        <w:rPr>
          <w:b w:val="0"/>
          <w:sz w:val="24"/>
          <w:szCs w:val="24"/>
        </w:rPr>
        <w:t>обучающихся</w:t>
      </w:r>
      <w:proofErr w:type="gramEnd"/>
      <w:r w:rsidRPr="004B07DD">
        <w:rPr>
          <w:b w:val="0"/>
          <w:sz w:val="24"/>
          <w:szCs w:val="24"/>
        </w:rPr>
        <w:t xml:space="preserve"> с умственной отсталостью легкой степени. </w:t>
      </w:r>
    </w:p>
    <w:p w:rsidR="00E37A92" w:rsidRPr="004B07DD" w:rsidRDefault="00E37A92" w:rsidP="00E37A92">
      <w:pPr>
        <w:pStyle w:val="FR2"/>
        <w:ind w:firstLine="567"/>
        <w:jc w:val="both"/>
        <w:rPr>
          <w:b w:val="0"/>
          <w:sz w:val="24"/>
          <w:szCs w:val="24"/>
        </w:rPr>
      </w:pPr>
      <w:r w:rsidRPr="004B07DD">
        <w:rPr>
          <w:b w:val="0"/>
          <w:sz w:val="24"/>
          <w:szCs w:val="24"/>
        </w:rPr>
        <w:t xml:space="preserve">В процессе обучения проводится работа над устранением недостатков всех сторон речи обучающихся с умственной отсталостью легкой степени. На уроках корригируются дефекты произношения, формируются </w:t>
      </w:r>
      <w:proofErr w:type="spellStart"/>
      <w:r w:rsidRPr="004B07DD">
        <w:rPr>
          <w:b w:val="0"/>
          <w:sz w:val="24"/>
          <w:szCs w:val="24"/>
        </w:rPr>
        <w:t>фонетико</w:t>
      </w:r>
      <w:proofErr w:type="spellEnd"/>
      <w:r w:rsidRPr="004B07DD">
        <w:rPr>
          <w:b w:val="0"/>
          <w:sz w:val="24"/>
          <w:szCs w:val="24"/>
        </w:rPr>
        <w:t xml:space="preserve"> – фонематические представления. На уроках устраняются неправильность употребления грамматических форм, синтаксических конструкций, неточность и бедность словаря.</w:t>
      </w:r>
    </w:p>
    <w:p w:rsidR="00E37A92" w:rsidRPr="004B07DD" w:rsidRDefault="00E37A92" w:rsidP="00E37A92">
      <w:pPr>
        <w:pStyle w:val="FR2"/>
        <w:ind w:firstLine="567"/>
        <w:jc w:val="both"/>
        <w:rPr>
          <w:b w:val="0"/>
          <w:sz w:val="24"/>
          <w:szCs w:val="24"/>
        </w:rPr>
      </w:pPr>
      <w:r w:rsidRPr="004B07DD">
        <w:rPr>
          <w:b w:val="0"/>
          <w:sz w:val="24"/>
          <w:szCs w:val="24"/>
        </w:rPr>
        <w:t xml:space="preserve">Программа выделяет на всех этапах обучения пропедевтические периоды. В течение  этих периодов у обучающихся с умственной отсталостью легкой степени </w:t>
      </w:r>
      <w:proofErr w:type="spellStart"/>
      <w:r w:rsidRPr="004B07DD">
        <w:rPr>
          <w:b w:val="0"/>
          <w:sz w:val="24"/>
          <w:szCs w:val="24"/>
        </w:rPr>
        <w:t>коррегируются</w:t>
      </w:r>
      <w:proofErr w:type="spellEnd"/>
      <w:r w:rsidRPr="004B07DD">
        <w:rPr>
          <w:b w:val="0"/>
          <w:sz w:val="24"/>
          <w:szCs w:val="24"/>
        </w:rPr>
        <w:t xml:space="preserve"> недостатки прошлого опыта, готовят их к усвоению последующих разделов программы. </w:t>
      </w:r>
    </w:p>
    <w:p w:rsidR="00E37A92" w:rsidRPr="004B07DD" w:rsidRDefault="00E37A92" w:rsidP="00E37A92">
      <w:pPr>
        <w:pStyle w:val="FR2"/>
        <w:ind w:firstLine="567"/>
        <w:jc w:val="both"/>
        <w:rPr>
          <w:b w:val="0"/>
          <w:sz w:val="24"/>
          <w:szCs w:val="24"/>
        </w:rPr>
      </w:pPr>
      <w:r w:rsidRPr="004B07DD">
        <w:rPr>
          <w:b w:val="0"/>
          <w:sz w:val="24"/>
          <w:szCs w:val="24"/>
        </w:rPr>
        <w:lastRenderedPageBreak/>
        <w:t>Программный материал имеет практическую направленность и нацелен на формирование у обучающихся с умственной отсталостью легкой степени речевых навыков, на развитие и коррекцию речи.</w:t>
      </w:r>
    </w:p>
    <w:p w:rsidR="00E37A92" w:rsidRPr="004B07DD" w:rsidRDefault="00E37A92" w:rsidP="00E37A92">
      <w:pPr>
        <w:pStyle w:val="FR2"/>
        <w:ind w:firstLine="567"/>
        <w:jc w:val="both"/>
        <w:rPr>
          <w:b w:val="0"/>
          <w:sz w:val="24"/>
          <w:szCs w:val="24"/>
        </w:rPr>
      </w:pPr>
      <w:r w:rsidRPr="004B07DD">
        <w:rPr>
          <w:b w:val="0"/>
          <w:sz w:val="24"/>
          <w:szCs w:val="24"/>
        </w:rPr>
        <w:t xml:space="preserve">При работе над программой учтено, что школьникам не доступны абстрактные понятия, поэтому программа включает только те грамматические категории, для которых характерна научная </w:t>
      </w:r>
      <w:proofErr w:type="spellStart"/>
      <w:r w:rsidRPr="004B07DD">
        <w:rPr>
          <w:b w:val="0"/>
          <w:sz w:val="24"/>
          <w:szCs w:val="24"/>
        </w:rPr>
        <w:t>дифференцированность</w:t>
      </w:r>
      <w:proofErr w:type="spellEnd"/>
      <w:r w:rsidRPr="004B07DD">
        <w:rPr>
          <w:b w:val="0"/>
          <w:sz w:val="24"/>
          <w:szCs w:val="24"/>
        </w:rPr>
        <w:t>.</w:t>
      </w:r>
    </w:p>
    <w:p w:rsidR="00E37A92" w:rsidRPr="004B07DD" w:rsidRDefault="00E37A92" w:rsidP="00E37A92">
      <w:pPr>
        <w:pStyle w:val="FR2"/>
        <w:ind w:firstLine="567"/>
        <w:jc w:val="both"/>
        <w:rPr>
          <w:b w:val="0"/>
          <w:sz w:val="24"/>
          <w:szCs w:val="24"/>
        </w:rPr>
      </w:pPr>
      <w:r w:rsidRPr="004B07DD">
        <w:rPr>
          <w:b w:val="0"/>
          <w:sz w:val="24"/>
          <w:szCs w:val="24"/>
        </w:rPr>
        <w:t>Практическая направленность обучения проявляется в том, что обучающиеся с умственной отсталостью легкой степени усваивают некоторые темы на основе грамматических комментариев и посредством практических упражнений, выполняют задания стилистического характера, способствующие развитию правильной связной речи и преодолению неточностей употребления слов, повторения одних и тех же слов в предложениях.</w:t>
      </w:r>
    </w:p>
    <w:p w:rsidR="00E37A92" w:rsidRPr="004B07DD" w:rsidRDefault="00E37A92" w:rsidP="00E37A92">
      <w:pPr>
        <w:shd w:val="clear" w:color="auto" w:fill="FFFFFF"/>
        <w:jc w:val="center"/>
        <w:rPr>
          <w:rFonts w:ascii="Arial" w:hAnsi="Arial" w:cs="Arial"/>
        </w:rPr>
      </w:pPr>
      <w:r w:rsidRPr="004B07DD">
        <w:t xml:space="preserve">                </w:t>
      </w:r>
      <w:r w:rsidRPr="004B07DD">
        <w:rPr>
          <w:b/>
          <w:bCs/>
        </w:rPr>
        <w:t>Место курса «Русский язык» в учебном плане</w:t>
      </w:r>
    </w:p>
    <w:p w:rsidR="00E37A92" w:rsidRPr="004B07DD" w:rsidRDefault="00E37A92" w:rsidP="00E37A92">
      <w:pPr>
        <w:shd w:val="clear" w:color="auto" w:fill="FFFFFF"/>
        <w:ind w:firstLine="567"/>
        <w:jc w:val="both"/>
      </w:pPr>
      <w:r w:rsidRPr="004B07DD">
        <w:t>Предмет «Русский язык» является частью предметной области «Язык и речевая практика», относится к обязательной части учебного плана. Предмет изучается с 1 по 9 класс.</w:t>
      </w:r>
    </w:p>
    <w:p w:rsidR="00E37A92" w:rsidRPr="00E37A92" w:rsidRDefault="00E37A92" w:rsidP="00E37A92">
      <w:pPr>
        <w:shd w:val="clear" w:color="auto" w:fill="FFFFFF"/>
        <w:ind w:firstLine="567"/>
        <w:jc w:val="both"/>
        <w:rPr>
          <w:rFonts w:ascii="Arial" w:hAnsi="Arial" w:cs="Arial"/>
          <w:szCs w:val="22"/>
        </w:rPr>
      </w:pPr>
      <w:r>
        <w:t>В 4 классе из учебного плана выделяется 102 часа (3 часа в неделю).</w:t>
      </w:r>
    </w:p>
    <w:p w:rsidR="00E37A92" w:rsidRPr="00E37A92" w:rsidRDefault="00E37A92" w:rsidP="00E37A92">
      <w:pPr>
        <w:pStyle w:val="a6"/>
        <w:shd w:val="clear" w:color="auto" w:fill="FFFFFF"/>
        <w:jc w:val="center"/>
        <w:rPr>
          <w:rFonts w:ascii="Arial" w:hAnsi="Arial" w:cs="Arial"/>
        </w:rPr>
      </w:pPr>
      <w:r w:rsidRPr="00E37A92">
        <w:rPr>
          <w:b/>
          <w:bCs/>
        </w:rPr>
        <w:t>Результаты изучения курса</w:t>
      </w:r>
    </w:p>
    <w:p w:rsidR="00E37A92" w:rsidRDefault="00E37A92" w:rsidP="00E71FF6">
      <w:pPr>
        <w:pStyle w:val="a6"/>
        <w:shd w:val="clear" w:color="auto" w:fill="FFFFFF"/>
        <w:jc w:val="both"/>
      </w:pPr>
      <w:r w:rsidRPr="004B07DD">
        <w:t>Реализация программы обеспечивает достижение следующих результатов:</w:t>
      </w:r>
    </w:p>
    <w:p w:rsidR="00E71FF6" w:rsidRPr="00FB5546" w:rsidRDefault="00E71FF6" w:rsidP="00E71FF6">
      <w:pPr>
        <w:numPr>
          <w:ilvl w:val="0"/>
          <w:numId w:val="10"/>
        </w:numPr>
        <w:jc w:val="both"/>
      </w:pPr>
      <w:r w:rsidRPr="00FB5546">
        <w:t>Личностных;</w:t>
      </w:r>
    </w:p>
    <w:p w:rsidR="00E71FF6" w:rsidRPr="00FB5546" w:rsidRDefault="00E71FF6" w:rsidP="00E71FF6">
      <w:pPr>
        <w:numPr>
          <w:ilvl w:val="0"/>
          <w:numId w:val="10"/>
        </w:numPr>
        <w:jc w:val="both"/>
      </w:pPr>
      <w:r w:rsidRPr="00FB5546">
        <w:t xml:space="preserve"> Предметных. </w:t>
      </w:r>
    </w:p>
    <w:p w:rsidR="00E71FF6" w:rsidRPr="00FB5546" w:rsidRDefault="00E71FF6" w:rsidP="00E71FF6">
      <w:pPr>
        <w:jc w:val="both"/>
        <w:rPr>
          <w:b/>
          <w:bCs/>
        </w:rPr>
      </w:pPr>
      <w:r w:rsidRPr="00FB5546">
        <w:rPr>
          <w:b/>
          <w:bCs/>
        </w:rPr>
        <w:t xml:space="preserve">    Личностные результаты</w:t>
      </w:r>
      <w:r w:rsidRPr="00FB5546">
        <w:t xml:space="preserve"> </w:t>
      </w:r>
      <w:r w:rsidRPr="00FB5546">
        <w:rPr>
          <w:b/>
          <w:bCs/>
        </w:rPr>
        <w:t>освоения  программы включают:</w:t>
      </w:r>
    </w:p>
    <w:p w:rsidR="00E71FF6" w:rsidRPr="00FB5546" w:rsidRDefault="00E71FF6" w:rsidP="00E71FF6">
      <w:pPr>
        <w:numPr>
          <w:ilvl w:val="0"/>
          <w:numId w:val="8"/>
        </w:numPr>
        <w:jc w:val="both"/>
      </w:pPr>
      <w:r w:rsidRPr="00FB5546">
        <w:t xml:space="preserve">индивидуально-личностные качества </w:t>
      </w:r>
    </w:p>
    <w:p w:rsidR="00E71FF6" w:rsidRPr="00FB5546" w:rsidRDefault="00E71FF6" w:rsidP="00E71FF6">
      <w:pPr>
        <w:numPr>
          <w:ilvl w:val="0"/>
          <w:numId w:val="8"/>
        </w:numPr>
        <w:jc w:val="both"/>
      </w:pPr>
      <w:r w:rsidRPr="00FB5546">
        <w:t xml:space="preserve"> социальные (жизненные</w:t>
      </w:r>
      <w:proofErr w:type="gramStart"/>
      <w:r w:rsidRPr="00FB5546">
        <w:t xml:space="preserve"> )</w:t>
      </w:r>
      <w:proofErr w:type="gramEnd"/>
      <w:r w:rsidRPr="00FB5546">
        <w:t xml:space="preserve"> компетенции обучающейся</w:t>
      </w:r>
    </w:p>
    <w:p w:rsidR="00E71FF6" w:rsidRPr="00FB5546" w:rsidRDefault="00E71FF6" w:rsidP="00E71FF6">
      <w:pPr>
        <w:numPr>
          <w:ilvl w:val="0"/>
          <w:numId w:val="8"/>
        </w:numPr>
        <w:jc w:val="both"/>
      </w:pPr>
      <w:r w:rsidRPr="00FB5546">
        <w:t xml:space="preserve"> социально значимые ценностные установки.</w:t>
      </w:r>
    </w:p>
    <w:p w:rsidR="00E71FF6" w:rsidRPr="00FB5546" w:rsidRDefault="00E71FF6" w:rsidP="00E71FF6">
      <w:pPr>
        <w:ind w:left="360"/>
        <w:jc w:val="both"/>
      </w:pPr>
      <w:r w:rsidRPr="00FB5546">
        <w:t xml:space="preserve">        </w:t>
      </w:r>
      <w:r w:rsidRPr="00FB5546">
        <w:rPr>
          <w:b/>
          <w:bCs/>
          <w:i/>
          <w:iCs/>
        </w:rPr>
        <w:t>Личностные результаты</w:t>
      </w:r>
      <w:r w:rsidRPr="00FB5546">
        <w:t xml:space="preserve"> формируются за счет реализации п</w:t>
      </w:r>
      <w:r w:rsidR="00C9307E">
        <w:t>рограмм отдельных предметов, ку</w:t>
      </w:r>
      <w:r w:rsidRPr="00FB5546">
        <w:t>рсов коррекционно-развивающей области, курсов внеурочной деятельности, так и программ формирования базовых учебных действий, воспитания обучающихся с умственной отсталостью (интеллектуальными нарушениями), формирования экологической культуры, здорового и безопасного образа жизни, коррекционной работы.</w:t>
      </w:r>
    </w:p>
    <w:p w:rsidR="00E71FF6" w:rsidRPr="00FB5546" w:rsidRDefault="00E71FF6" w:rsidP="00E71FF6">
      <w:pPr>
        <w:ind w:left="360"/>
        <w:jc w:val="both"/>
        <w:rPr>
          <w:b/>
          <w:bCs/>
        </w:rPr>
      </w:pPr>
      <w:r w:rsidRPr="00FB5546">
        <w:rPr>
          <w:b/>
          <w:bCs/>
        </w:rPr>
        <w:t xml:space="preserve">Личностные результаты освоения программы: </w:t>
      </w:r>
    </w:p>
    <w:tbl>
      <w:tblPr>
        <w:tblW w:w="9356" w:type="dxa"/>
        <w:tblInd w:w="108" w:type="dxa"/>
        <w:tblLayout w:type="fixed"/>
        <w:tblLook w:val="0000"/>
      </w:tblPr>
      <w:tblGrid>
        <w:gridCol w:w="3544"/>
        <w:gridCol w:w="5812"/>
      </w:tblGrid>
      <w:tr w:rsidR="00E71FF6" w:rsidRPr="005A4E60" w:rsidTr="00E71FF6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pPr>
              <w:jc w:val="center"/>
              <w:rPr>
                <w:b/>
                <w:bCs/>
              </w:rPr>
            </w:pPr>
            <w:r w:rsidRPr="005A4E60">
              <w:rPr>
                <w:b/>
                <w:bCs/>
              </w:rPr>
              <w:t xml:space="preserve">Требования ФГОС образования </w:t>
            </w:r>
            <w:proofErr w:type="gramStart"/>
            <w:r w:rsidRPr="005A4E60">
              <w:rPr>
                <w:b/>
                <w:bCs/>
              </w:rPr>
              <w:t>обучающихся</w:t>
            </w:r>
            <w:proofErr w:type="gramEnd"/>
            <w:r w:rsidRPr="005A4E60">
              <w:rPr>
                <w:b/>
                <w:bCs/>
              </w:rPr>
              <w:t xml:space="preserve"> с УО</w:t>
            </w:r>
          </w:p>
          <w:p w:rsidR="00E71FF6" w:rsidRPr="005A4E60" w:rsidRDefault="00E71FF6" w:rsidP="00037B60">
            <w:pPr>
              <w:jc w:val="center"/>
              <w:rPr>
                <w:b/>
                <w:bCs/>
              </w:rPr>
            </w:pPr>
            <w:r w:rsidRPr="005A4E60">
              <w:rPr>
                <w:b/>
                <w:bCs/>
              </w:rPr>
              <w:t>(интеллектуальными нарушениями) к личностным результатам</w:t>
            </w:r>
          </w:p>
          <w:p w:rsidR="00E71FF6" w:rsidRPr="005A4E60" w:rsidRDefault="00E71FF6" w:rsidP="00037B60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pPr>
              <w:jc w:val="center"/>
              <w:rPr>
                <w:b/>
                <w:bCs/>
              </w:rPr>
            </w:pPr>
            <w:r w:rsidRPr="005A4E60">
              <w:rPr>
                <w:b/>
                <w:bCs/>
              </w:rPr>
              <w:t>Индикаторы достижения требований личностных результатов</w:t>
            </w:r>
          </w:p>
          <w:p w:rsidR="00E71FF6" w:rsidRPr="005A4E60" w:rsidRDefault="00E71FF6" w:rsidP="00037B60">
            <w:pPr>
              <w:jc w:val="center"/>
              <w:rPr>
                <w:b/>
                <w:bCs/>
              </w:rPr>
            </w:pPr>
            <w:r w:rsidRPr="005A4E60">
              <w:rPr>
                <w:b/>
                <w:bCs/>
              </w:rPr>
              <w:t>(содержание показателя)</w:t>
            </w:r>
          </w:p>
          <w:p w:rsidR="00E71FF6" w:rsidRPr="005A4E60" w:rsidRDefault="00E71FF6" w:rsidP="00037B60">
            <w:pPr>
              <w:jc w:val="center"/>
              <w:rPr>
                <w:b/>
                <w:bCs/>
              </w:rPr>
            </w:pPr>
          </w:p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Осознание себя как гражданина России; формирование чувства гордости за свою Родину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Знать название родного города, страны, столицы. </w:t>
            </w:r>
          </w:p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71FF6" w:rsidRPr="005A4E60" w:rsidRDefault="00E71FF6" w:rsidP="00037B60">
            <w:pPr>
              <w:rPr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>Знать (узнаёт</w:t>
            </w:r>
            <w:proofErr w:type="gramStart"/>
            <w:r w:rsidRPr="005A4E60">
              <w:t xml:space="preserve">,) </w:t>
            </w:r>
            <w:proofErr w:type="gramEnd"/>
            <w:r w:rsidRPr="005A4E60">
              <w:t>символику страны</w:t>
            </w:r>
          </w:p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Формирование целостного, социально ориентированного взгляда на мир в его органичном единстве природной и социальной частей; </w:t>
            </w:r>
          </w:p>
          <w:p w:rsidR="00E71FF6" w:rsidRPr="005A4E60" w:rsidRDefault="00E71FF6" w:rsidP="00037B60"/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Знать национальную принадлежность свою и одноклассников. Уметь выстраивать отношения с одноклассниками, несмотря на национальную принадлежность (не допускать оскорблений, высмеивания) </w:t>
            </w:r>
          </w:p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pPr>
              <w:rPr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Бережно относиться к окружающему миру (через трудовое и экологическое воспитание: дежурство, поручения). </w:t>
            </w:r>
          </w:p>
          <w:p w:rsidR="00E71FF6" w:rsidRPr="005A4E60" w:rsidRDefault="00E71FF6" w:rsidP="00037B60"/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Формирование уважительного </w:t>
            </w:r>
            <w:r w:rsidRPr="005A4E60">
              <w:lastRenderedPageBreak/>
              <w:t xml:space="preserve">отношения к иному мнению,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lastRenderedPageBreak/>
              <w:t xml:space="preserve">Уметь выслушать иное мнение. </w:t>
            </w:r>
          </w:p>
          <w:p w:rsidR="00E71FF6" w:rsidRPr="005A4E60" w:rsidRDefault="00E71FF6" w:rsidP="00037B60"/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lastRenderedPageBreak/>
              <w:t xml:space="preserve">Развитие </w:t>
            </w:r>
            <w:proofErr w:type="gramStart"/>
            <w:r w:rsidRPr="005A4E60">
              <w:t>адекватных</w:t>
            </w:r>
            <w:proofErr w:type="gramEnd"/>
            <w:r w:rsidRPr="005A4E60">
              <w:t xml:space="preserve"> </w:t>
            </w:r>
          </w:p>
          <w:p w:rsidR="00E71FF6" w:rsidRPr="005A4E60" w:rsidRDefault="00E71FF6" w:rsidP="00037B60">
            <w:r w:rsidRPr="005A4E60">
              <w:t xml:space="preserve">представлений о собственных возможностях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Рассказать о себе (ФИО, имена родителей, адрес дома). </w:t>
            </w:r>
          </w:p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pPr>
              <w:rPr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proofErr w:type="gramStart"/>
            <w:r w:rsidRPr="005A4E60">
              <w:t xml:space="preserve">Ориентироваться в классе, школе (знать, где классный кабинет, спортзал, столовая, расписание уроков и т.д.). </w:t>
            </w:r>
            <w:proofErr w:type="gramEnd"/>
          </w:p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Овладение начальными навыками адаптации в динамично изменяющемся и развивающемся мире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Уметь обратиться с просьбой (например, о помощи) или сформулировать просьбу о своих потребностях. </w:t>
            </w:r>
          </w:p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pPr>
              <w:rPr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Знать и соблюдать нормы и правила поведения в общественных местах. </w:t>
            </w:r>
          </w:p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Овладение социально бытовыми умениями, используемыми в повседневной жизни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Выполнять поручения в школе </w:t>
            </w:r>
            <w:proofErr w:type="gramStart"/>
            <w:r w:rsidRPr="005A4E60">
              <w:t xml:space="preserve">( </w:t>
            </w:r>
            <w:proofErr w:type="gramEnd"/>
            <w:r w:rsidRPr="005A4E60">
              <w:t xml:space="preserve">выполнить уборку, провести дежурство и т.д.»). </w:t>
            </w:r>
          </w:p>
        </w:tc>
      </w:tr>
      <w:tr w:rsidR="00E71FF6" w:rsidRPr="005A4E60" w:rsidTr="00E71FF6">
        <w:tblPrEx>
          <w:tblCellSpacing w:w="-5" w:type="nil"/>
        </w:tblPrEx>
        <w:trPr>
          <w:trHeight w:val="877"/>
          <w:tblCellSpacing w:w="-5" w:type="nil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pPr>
              <w:rPr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Выполнять насущно необходимые действия (бытовые навыки: самостоятельно поесть, одеться, и т.д.). </w:t>
            </w:r>
          </w:p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Владение навыками коммуникации и принятыми ритуалами социального взаимодействия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Участвовать в повседневной жизни класса и школы. </w:t>
            </w:r>
          </w:p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pPr>
              <w:rPr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Уметь адекватно общаться со сверстниками и взрослыми </w:t>
            </w:r>
          </w:p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Способность к осмыслению социального окружения, своего места в нем, принятие соответствующих возрасту ценностей и социальных ролей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Уметь корректно привлечь к себе внимание. </w:t>
            </w:r>
          </w:p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pPr>
              <w:rPr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Уметь выразить свои чувства: отказ, недовольство, благодарность, сочувствие, просьбу </w:t>
            </w:r>
          </w:p>
          <w:p w:rsidR="00E71FF6" w:rsidRPr="005A4E60" w:rsidRDefault="00E71FF6" w:rsidP="00037B60"/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Принятие и освоение социальной роли </w:t>
            </w:r>
            <w:proofErr w:type="gramStart"/>
            <w:r w:rsidRPr="005A4E60">
              <w:t>обучающегося</w:t>
            </w:r>
            <w:proofErr w:type="gramEnd"/>
            <w:r w:rsidRPr="005A4E60">
              <w:t xml:space="preserve">, формирование и развитие социально значимых мотивов учебной деятельности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Участвовать в процессе обучения в соответствии со своими возможностями. </w:t>
            </w:r>
          </w:p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pPr>
              <w:rPr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Формирование мотивации к обучению </w:t>
            </w:r>
          </w:p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pPr>
              <w:rPr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Знать и выполнять правила учебного поведения. </w:t>
            </w:r>
          </w:p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Развитие навыков сотрудничества </w:t>
            </w:r>
            <w:proofErr w:type="gramStart"/>
            <w:r w:rsidRPr="005A4E60">
              <w:t>со</w:t>
            </w:r>
            <w:proofErr w:type="gramEnd"/>
            <w:r w:rsidRPr="005A4E60">
              <w:t xml:space="preserve"> взрослыми и сверстниками в разных социальных ситуациях </w:t>
            </w:r>
          </w:p>
          <w:p w:rsidR="00E71FF6" w:rsidRPr="005A4E60" w:rsidRDefault="00E71FF6" w:rsidP="00037B60"/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Уметь работать в группе сверстников: принимать и оказывать помощь, адекватно высказывать свое мнение и выслушивать чужое. Адекватно оценивать свою работу и работу других </w:t>
            </w:r>
          </w:p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pPr>
              <w:rPr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Уметь сотрудничать </w:t>
            </w:r>
            <w:proofErr w:type="gramStart"/>
            <w:r w:rsidRPr="005A4E60">
              <w:t>со</w:t>
            </w:r>
            <w:proofErr w:type="gramEnd"/>
            <w:r w:rsidRPr="005A4E60">
              <w:t xml:space="preserve"> взрослыми: принимать помощь, адекватно общаться и реагировать на замечания. </w:t>
            </w:r>
          </w:p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Формирование эстетических потребностей, ценностей и чувств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Уметь различать понятия «красивое» и «некрасивое»: </w:t>
            </w:r>
            <w:proofErr w:type="gramStart"/>
            <w:r w:rsidRPr="005A4E60">
              <w:t>опрятно-неопрятно</w:t>
            </w:r>
            <w:proofErr w:type="gramEnd"/>
            <w:r w:rsidRPr="005A4E60">
              <w:t xml:space="preserve">, вредные </w:t>
            </w:r>
            <w:proofErr w:type="spellStart"/>
            <w:r w:rsidRPr="005A4E60">
              <w:t>привычки-здоровый</w:t>
            </w:r>
            <w:proofErr w:type="spellEnd"/>
            <w:r w:rsidRPr="005A4E60">
              <w:t xml:space="preserve"> образ жизни, вежливо-невежливо, нормы поведения </w:t>
            </w:r>
          </w:p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Развитие этических чувств, доброжелательности </w:t>
            </w:r>
          </w:p>
          <w:p w:rsidR="00E71FF6" w:rsidRPr="005A4E60" w:rsidRDefault="00E71FF6" w:rsidP="00037B60"/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Проявлять в отношениях </w:t>
            </w:r>
            <w:proofErr w:type="gramStart"/>
            <w:r w:rsidRPr="005A4E60">
              <w:t>со</w:t>
            </w:r>
            <w:proofErr w:type="gramEnd"/>
            <w:r w:rsidRPr="005A4E60">
              <w:t xml:space="preserve"> взрослыми и сверстниками доброжелательность, отзывчивость, сопереживание. </w:t>
            </w:r>
          </w:p>
          <w:p w:rsidR="00E71FF6" w:rsidRPr="005A4E60" w:rsidRDefault="00E71FF6" w:rsidP="00037B60"/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 </w:t>
            </w:r>
          </w:p>
          <w:p w:rsidR="00E71FF6" w:rsidRPr="005A4E60" w:rsidRDefault="00E71FF6" w:rsidP="00037B60"/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Соблюдать режим дня, вести здоровый образ жизни </w:t>
            </w:r>
          </w:p>
          <w:p w:rsidR="00E71FF6" w:rsidRPr="005A4E60" w:rsidRDefault="00E71FF6" w:rsidP="00037B60"/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pPr>
              <w:rPr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Участие в спортивно-оздоровительных мероприятиях, занимается творчеством </w:t>
            </w:r>
          </w:p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pPr>
              <w:rPr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Бережное отношение к результатам своего и чужого труда, школьному и личному имуществу </w:t>
            </w:r>
          </w:p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pPr>
              <w:rPr>
                <w:b/>
                <w:bCs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r w:rsidRPr="005A4E60">
              <w:t xml:space="preserve">Знать и соблюдать правила дорожного движения и пожарной безопасности, личной безопасности. </w:t>
            </w:r>
          </w:p>
        </w:tc>
      </w:tr>
    </w:tbl>
    <w:p w:rsidR="00E71FF6" w:rsidRPr="00FB5546" w:rsidRDefault="00E71FF6" w:rsidP="00E71FF6">
      <w:pPr>
        <w:ind w:left="360"/>
        <w:jc w:val="both"/>
        <w:rPr>
          <w:b/>
          <w:bCs/>
        </w:rPr>
      </w:pPr>
    </w:p>
    <w:p w:rsidR="00E71FF6" w:rsidRPr="00FB5546" w:rsidRDefault="00E71FF6" w:rsidP="00E71FF6">
      <w:pPr>
        <w:ind w:left="360"/>
        <w:jc w:val="both"/>
      </w:pPr>
      <w:r w:rsidRPr="00FB5546">
        <w:t xml:space="preserve">   </w:t>
      </w:r>
      <w:r w:rsidRPr="00FB5546">
        <w:rPr>
          <w:b/>
          <w:bCs/>
        </w:rPr>
        <w:t>Предметные результаты</w:t>
      </w:r>
      <w:r w:rsidRPr="00FB5546">
        <w:t xml:space="preserve"> освоения программы определяет два уровня: </w:t>
      </w:r>
    </w:p>
    <w:p w:rsidR="00E71FF6" w:rsidRPr="00FB5546" w:rsidRDefault="00E71FF6" w:rsidP="00E71FF6">
      <w:pPr>
        <w:numPr>
          <w:ilvl w:val="0"/>
          <w:numId w:val="9"/>
        </w:numPr>
        <w:jc w:val="both"/>
      </w:pPr>
      <w:r w:rsidRPr="00FB5546">
        <w:t xml:space="preserve">минимальный </w:t>
      </w:r>
    </w:p>
    <w:p w:rsidR="00E71FF6" w:rsidRPr="00FB5546" w:rsidRDefault="00E71FF6" w:rsidP="00E71FF6">
      <w:pPr>
        <w:numPr>
          <w:ilvl w:val="0"/>
          <w:numId w:val="9"/>
        </w:numPr>
        <w:jc w:val="both"/>
      </w:pPr>
      <w:r w:rsidRPr="00FB5546">
        <w:t xml:space="preserve"> достаточный. </w:t>
      </w:r>
    </w:p>
    <w:p w:rsidR="00E71FF6" w:rsidRPr="00FB5546" w:rsidRDefault="00E71FF6" w:rsidP="00E71FF6">
      <w:pPr>
        <w:jc w:val="both"/>
      </w:pPr>
      <w:r w:rsidRPr="00FB5546">
        <w:t xml:space="preserve">          Достаточный уровень не является обязательным. </w:t>
      </w:r>
    </w:p>
    <w:p w:rsidR="00E71FF6" w:rsidRPr="00FB5546" w:rsidRDefault="00E71FF6" w:rsidP="00E71FF6">
      <w:pPr>
        <w:ind w:left="360"/>
        <w:jc w:val="both"/>
      </w:pPr>
      <w:r w:rsidRPr="00FB5546">
        <w:rPr>
          <w:b/>
          <w:bCs/>
        </w:rPr>
        <w:t xml:space="preserve">     Предметные результаты освоения</w:t>
      </w:r>
      <w:r w:rsidRPr="00FB5546">
        <w:t xml:space="preserve">  с учетом особенностей и возможностей обучающихся.</w:t>
      </w:r>
    </w:p>
    <w:p w:rsidR="00E71FF6" w:rsidRPr="00FB5546" w:rsidRDefault="00E71FF6" w:rsidP="00E71FF6">
      <w:pPr>
        <w:jc w:val="center"/>
        <w:rPr>
          <w:b/>
          <w:bCs/>
        </w:rPr>
      </w:pPr>
    </w:p>
    <w:p w:rsidR="00E71FF6" w:rsidRPr="00FB5546" w:rsidRDefault="00E71FF6" w:rsidP="00E71FF6">
      <w:pPr>
        <w:jc w:val="center"/>
        <w:rPr>
          <w:b/>
          <w:bCs/>
        </w:rPr>
      </w:pPr>
      <w:r w:rsidRPr="00FB5546">
        <w:rPr>
          <w:b/>
          <w:bCs/>
        </w:rPr>
        <w:t xml:space="preserve">Минимальный и достаточный уровни </w:t>
      </w:r>
    </w:p>
    <w:p w:rsidR="00E71FF6" w:rsidRPr="00FB5546" w:rsidRDefault="00E71FF6" w:rsidP="00E71FF6">
      <w:pPr>
        <w:jc w:val="center"/>
        <w:rPr>
          <w:b/>
          <w:bCs/>
        </w:rPr>
      </w:pPr>
      <w:r w:rsidRPr="00FB5546">
        <w:rPr>
          <w:b/>
          <w:bCs/>
        </w:rPr>
        <w:t>усвоения предметных результатов по русск</w:t>
      </w:r>
      <w:r>
        <w:rPr>
          <w:b/>
          <w:bCs/>
        </w:rPr>
        <w:t>ому языку на конец обучения в 4  классе</w:t>
      </w:r>
    </w:p>
    <w:tbl>
      <w:tblPr>
        <w:tblW w:w="9356" w:type="dxa"/>
        <w:tblInd w:w="108" w:type="dxa"/>
        <w:tblLayout w:type="fixed"/>
        <w:tblLook w:val="0000"/>
      </w:tblPr>
      <w:tblGrid>
        <w:gridCol w:w="3402"/>
        <w:gridCol w:w="5954"/>
      </w:tblGrid>
      <w:tr w:rsidR="00E71FF6" w:rsidRPr="005A4E60" w:rsidTr="00E71FF6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pPr>
              <w:jc w:val="center"/>
            </w:pPr>
            <w:r w:rsidRPr="005A4E60">
              <w:t>Уровень освоения предметных результатов</w:t>
            </w:r>
          </w:p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pPr>
              <w:rPr>
                <w:b/>
                <w:bCs/>
              </w:rPr>
            </w:pPr>
            <w:r w:rsidRPr="005A4E60">
              <w:rPr>
                <w:b/>
                <w:bCs/>
              </w:rPr>
              <w:t xml:space="preserve">Минимальный уровень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037B60">
            <w:pPr>
              <w:rPr>
                <w:b/>
                <w:bCs/>
              </w:rPr>
            </w:pPr>
            <w:r w:rsidRPr="005A4E60">
              <w:rPr>
                <w:b/>
                <w:bCs/>
              </w:rPr>
              <w:t>Достаточный уровень</w:t>
            </w:r>
          </w:p>
        </w:tc>
      </w:tr>
      <w:tr w:rsidR="00E71FF6" w:rsidRPr="005A4E60" w:rsidTr="00E71FF6">
        <w:tblPrEx>
          <w:tblCellSpacing w:w="-5" w:type="nil"/>
        </w:tblPrEx>
        <w:trPr>
          <w:tblCellSpacing w:w="-5" w:type="nil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E71FF6">
            <w:pPr>
              <w:pStyle w:val="a6"/>
              <w:numPr>
                <w:ilvl w:val="0"/>
                <w:numId w:val="11"/>
              </w:numPr>
              <w:contextualSpacing w:val="0"/>
            </w:pPr>
            <w:r w:rsidRPr="005A4E60">
              <w:t>называть предметы на картинках и подбирать к ним названия действий;</w:t>
            </w:r>
          </w:p>
          <w:p w:rsidR="00E71FF6" w:rsidRPr="005A4E60" w:rsidRDefault="00E71FF6" w:rsidP="00E71FF6">
            <w:pPr>
              <w:numPr>
                <w:ilvl w:val="0"/>
                <w:numId w:val="7"/>
              </w:numPr>
            </w:pPr>
            <w:r w:rsidRPr="005A4E60">
              <w:t>составлять предложение по действию или по картинке с помощью учителя;</w:t>
            </w:r>
          </w:p>
          <w:p w:rsidR="00E71FF6" w:rsidRPr="005A4E60" w:rsidRDefault="00E71FF6" w:rsidP="00E71FF6">
            <w:pPr>
              <w:numPr>
                <w:ilvl w:val="0"/>
                <w:numId w:val="7"/>
              </w:numPr>
            </w:pPr>
            <w:r w:rsidRPr="005A4E60">
              <w:t xml:space="preserve"> </w:t>
            </w:r>
            <w:proofErr w:type="gramStart"/>
            <w:r w:rsidRPr="005A4E60">
              <w:t>списывать по слогам слова  с рукописного и печатного текстов (по точкам);</w:t>
            </w:r>
            <w:proofErr w:type="gramEnd"/>
          </w:p>
          <w:p w:rsidR="00E71FF6" w:rsidRPr="005A4E60" w:rsidRDefault="00E71FF6" w:rsidP="00E71FF6">
            <w:pPr>
              <w:numPr>
                <w:ilvl w:val="0"/>
                <w:numId w:val="7"/>
              </w:numPr>
            </w:pPr>
            <w:r w:rsidRPr="005A4E60">
              <w:t xml:space="preserve">составлять буквенную схему слов типа </w:t>
            </w:r>
            <w:r w:rsidRPr="005A4E60">
              <w:rPr>
                <w:i/>
                <w:iCs/>
              </w:rPr>
              <w:t>шар, суп, Мила</w:t>
            </w:r>
            <w:r w:rsidRPr="005A4E60">
              <w:t>;</w:t>
            </w:r>
          </w:p>
          <w:p w:rsidR="00E71FF6" w:rsidRPr="005A4E60" w:rsidRDefault="00E71FF6" w:rsidP="00E71FF6">
            <w:pPr>
              <w:numPr>
                <w:ilvl w:val="0"/>
                <w:numId w:val="7"/>
              </w:numPr>
            </w:pPr>
            <w:r w:rsidRPr="005A4E60">
              <w:t>делить слова на слоги (с  направляющей помощью учителя);</w:t>
            </w:r>
          </w:p>
          <w:p w:rsidR="00E71FF6" w:rsidRPr="005A4E60" w:rsidRDefault="00E71FF6" w:rsidP="00E71FF6">
            <w:pPr>
              <w:numPr>
                <w:ilvl w:val="0"/>
                <w:numId w:val="7"/>
              </w:numPr>
            </w:pPr>
            <w:r w:rsidRPr="005A4E60">
              <w:t xml:space="preserve"> писать под диктовку буквы, слоги, написание которых не расходится с произношением (из 3-4 букв) </w:t>
            </w:r>
          </w:p>
          <w:p w:rsidR="00E71FF6" w:rsidRPr="005A4E60" w:rsidRDefault="00E71FF6" w:rsidP="00E71FF6">
            <w:pPr>
              <w:numPr>
                <w:ilvl w:val="0"/>
                <w:numId w:val="7"/>
              </w:numPr>
              <w:shd w:val="clear" w:color="auto" w:fill="FFFFFF"/>
              <w:jc w:val="both"/>
            </w:pPr>
            <w:r w:rsidRPr="005A4E60">
              <w:t>подбирать слова, обозначающие предметы, действия, признаки;</w:t>
            </w:r>
          </w:p>
          <w:p w:rsidR="00E71FF6" w:rsidRPr="005A4E60" w:rsidRDefault="00E71FF6" w:rsidP="00E71FF6">
            <w:pPr>
              <w:numPr>
                <w:ilvl w:val="0"/>
                <w:numId w:val="7"/>
              </w:numPr>
              <w:shd w:val="clear" w:color="auto" w:fill="FFFFFF"/>
              <w:jc w:val="both"/>
            </w:pPr>
            <w:r w:rsidRPr="005A4E60">
              <w:t>выделять из текста предложения на заданную тему;</w:t>
            </w:r>
          </w:p>
          <w:p w:rsidR="00E71FF6" w:rsidRPr="005A4E60" w:rsidRDefault="00E71FF6" w:rsidP="00E71FF6">
            <w:pPr>
              <w:numPr>
                <w:ilvl w:val="0"/>
                <w:numId w:val="7"/>
              </w:numPr>
              <w:shd w:val="clear" w:color="auto" w:fill="FFFFFF"/>
              <w:jc w:val="both"/>
            </w:pPr>
            <w:r w:rsidRPr="005A4E60">
              <w:t>участвовать в обсуждении темы текста и выбора заголовка к нему.</w:t>
            </w:r>
          </w:p>
          <w:p w:rsidR="00E71FF6" w:rsidRPr="005A4E60" w:rsidRDefault="00E71FF6" w:rsidP="00037B60">
            <w:pPr>
              <w:shd w:val="clear" w:color="auto" w:fill="FFFFFF"/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5A4E60" w:rsidRDefault="00E71FF6" w:rsidP="00E71FF6">
            <w:pPr>
              <w:numPr>
                <w:ilvl w:val="0"/>
                <w:numId w:val="7"/>
              </w:numPr>
            </w:pPr>
            <w:r w:rsidRPr="005A4E60">
              <w:t>различение гласных и согласных звуков;</w:t>
            </w:r>
          </w:p>
          <w:p w:rsidR="00E71FF6" w:rsidRPr="005A4E60" w:rsidRDefault="00E71FF6" w:rsidP="00E71FF6">
            <w:pPr>
              <w:numPr>
                <w:ilvl w:val="0"/>
                <w:numId w:val="7"/>
              </w:numPr>
            </w:pPr>
            <w:r w:rsidRPr="005A4E60">
              <w:t xml:space="preserve"> дифференцировать на слух и в произношении звонкие и глухие, свистящие и шипящие, твёрдые и мягкие согласные; правильно обозначать их соответствующими буквами на письме (в сильной позиции); </w:t>
            </w:r>
          </w:p>
          <w:p w:rsidR="00E71FF6" w:rsidRPr="005A4E60" w:rsidRDefault="00E71FF6" w:rsidP="00E71FF6">
            <w:pPr>
              <w:numPr>
                <w:ilvl w:val="0"/>
                <w:numId w:val="7"/>
              </w:numPr>
            </w:pPr>
            <w:r w:rsidRPr="005A4E60">
              <w:t>определять значение слов, соотнося их с картинками;</w:t>
            </w:r>
          </w:p>
          <w:p w:rsidR="00E71FF6" w:rsidRPr="005A4E60" w:rsidRDefault="00E71FF6" w:rsidP="00E71FF6">
            <w:pPr>
              <w:numPr>
                <w:ilvl w:val="0"/>
                <w:numId w:val="7"/>
              </w:numPr>
            </w:pPr>
            <w:r w:rsidRPr="005A4E60">
              <w:t xml:space="preserve"> делить слова на слоги;</w:t>
            </w:r>
          </w:p>
          <w:p w:rsidR="00E71FF6" w:rsidRPr="005A4E60" w:rsidRDefault="00E71FF6" w:rsidP="00E71FF6">
            <w:pPr>
              <w:numPr>
                <w:ilvl w:val="0"/>
                <w:numId w:val="7"/>
              </w:numPr>
            </w:pPr>
            <w:r w:rsidRPr="005A4E60">
              <w:t xml:space="preserve"> группировать слова – названия предметов и названия действий; приводить в качестве примеров слова этих категорий;</w:t>
            </w:r>
          </w:p>
          <w:p w:rsidR="00E71FF6" w:rsidRPr="005A4E60" w:rsidRDefault="00E71FF6" w:rsidP="00E71FF6">
            <w:pPr>
              <w:numPr>
                <w:ilvl w:val="0"/>
                <w:numId w:val="7"/>
              </w:numPr>
            </w:pPr>
            <w:r w:rsidRPr="005A4E60">
              <w:t xml:space="preserve"> составлять предложения по заданию учителя, записывать их с большой буквы, в конце ставить точку;</w:t>
            </w:r>
          </w:p>
          <w:p w:rsidR="00E71FF6" w:rsidRPr="005A4E60" w:rsidRDefault="00E71FF6" w:rsidP="00E71FF6">
            <w:pPr>
              <w:numPr>
                <w:ilvl w:val="0"/>
                <w:numId w:val="7"/>
              </w:numPr>
            </w:pPr>
            <w:r w:rsidRPr="005A4E60">
              <w:t>составлять предложения по заданию учителя с ориентаций на картинку или серию сюжетных картинок</w:t>
            </w:r>
          </w:p>
          <w:p w:rsidR="00E71FF6" w:rsidRPr="005A4E60" w:rsidRDefault="00E71FF6" w:rsidP="00E71FF6">
            <w:pPr>
              <w:numPr>
                <w:ilvl w:val="0"/>
                <w:numId w:val="7"/>
              </w:numPr>
              <w:shd w:val="clear" w:color="auto" w:fill="FFFFFF"/>
              <w:jc w:val="both"/>
            </w:pPr>
            <w:r w:rsidRPr="005A4E60">
              <w:t>списывание по слогам и целыми словами с рукописного и печатного текста с орфографическим проговариванием;</w:t>
            </w:r>
          </w:p>
          <w:p w:rsidR="00E71FF6" w:rsidRPr="00335546" w:rsidRDefault="00E71FF6" w:rsidP="00E71FF6">
            <w:pPr>
              <w:numPr>
                <w:ilvl w:val="0"/>
                <w:numId w:val="7"/>
              </w:numPr>
              <w:shd w:val="clear" w:color="auto" w:fill="FFFFFF"/>
              <w:jc w:val="both"/>
            </w:pPr>
            <w:r w:rsidRPr="00335546">
              <w:rPr>
                <w:spacing w:val="2"/>
                <w:shd w:val="clear" w:color="auto" w:fill="FFFFFF"/>
              </w:rPr>
              <w:t>писать под диктовку текст, включающий слова с изученными орфограммами (20-25 слов);</w:t>
            </w:r>
          </w:p>
          <w:p w:rsidR="00E71FF6" w:rsidRPr="00335546" w:rsidRDefault="00E71FF6" w:rsidP="00E71FF6">
            <w:pPr>
              <w:numPr>
                <w:ilvl w:val="0"/>
                <w:numId w:val="7"/>
              </w:numPr>
              <w:shd w:val="clear" w:color="auto" w:fill="FFFFFF"/>
              <w:jc w:val="both"/>
            </w:pPr>
            <w:r w:rsidRPr="00335546">
              <w:rPr>
                <w:spacing w:val="2"/>
                <w:shd w:val="clear" w:color="auto" w:fill="FFFFFF"/>
              </w:rPr>
              <w:t>с помощью вопроса различать и подбирать слова различных категорий (названия предметов, действий, признаков;</w:t>
            </w:r>
          </w:p>
          <w:p w:rsidR="00E71FF6" w:rsidRPr="00335546" w:rsidRDefault="00E71FF6" w:rsidP="00E71FF6">
            <w:pPr>
              <w:numPr>
                <w:ilvl w:val="0"/>
                <w:numId w:val="7"/>
              </w:numPr>
              <w:shd w:val="clear" w:color="auto" w:fill="FFFFFF"/>
              <w:jc w:val="both"/>
            </w:pPr>
            <w:r w:rsidRPr="00335546">
              <w:rPr>
                <w:spacing w:val="2"/>
                <w:shd w:val="clear" w:color="auto" w:fill="FFFFFF"/>
              </w:rPr>
              <w:t>составлять и распространять предложения, устанавливать связь между словами по вопросам (с помощью учителя), ставить знаки препинания в конце предложения (точка, восклицательный и вопросительный знак);</w:t>
            </w:r>
          </w:p>
          <w:p w:rsidR="00E71FF6" w:rsidRPr="00335546" w:rsidRDefault="00E71FF6" w:rsidP="00E71FF6">
            <w:pPr>
              <w:numPr>
                <w:ilvl w:val="0"/>
                <w:numId w:val="7"/>
              </w:numPr>
              <w:shd w:val="clear" w:color="auto" w:fill="FFFFFF"/>
              <w:jc w:val="both"/>
            </w:pPr>
            <w:r w:rsidRPr="00335546">
              <w:rPr>
                <w:spacing w:val="2"/>
                <w:shd w:val="clear" w:color="auto" w:fill="FFFFFF"/>
              </w:rPr>
              <w:t>делить текст на предложения;</w:t>
            </w:r>
          </w:p>
          <w:p w:rsidR="00E71FF6" w:rsidRPr="005A4E60" w:rsidRDefault="00E71FF6" w:rsidP="00E71FF6">
            <w:pPr>
              <w:numPr>
                <w:ilvl w:val="0"/>
                <w:numId w:val="7"/>
              </w:numPr>
              <w:shd w:val="clear" w:color="auto" w:fill="FFFFFF"/>
              <w:jc w:val="both"/>
            </w:pPr>
            <w:r w:rsidRPr="00335546">
              <w:rPr>
                <w:spacing w:val="2"/>
                <w:shd w:val="clear" w:color="auto" w:fill="FFFFFF"/>
              </w:rPr>
              <w:t>выделять тему текста (о чём идет речь), озаглавливать его.</w:t>
            </w:r>
          </w:p>
        </w:tc>
      </w:tr>
    </w:tbl>
    <w:p w:rsidR="00E37A92" w:rsidRPr="008831E4" w:rsidRDefault="00E37A92" w:rsidP="00E37A92">
      <w:pPr>
        <w:jc w:val="center"/>
        <w:rPr>
          <w:b/>
          <w:bCs/>
        </w:rPr>
      </w:pPr>
      <w:r>
        <w:rPr>
          <w:b/>
          <w:bCs/>
        </w:rPr>
        <w:t>Содержание учебного предмета «Русский язык»</w:t>
      </w:r>
    </w:p>
    <w:p w:rsidR="00E71FF6" w:rsidRPr="00FB5546" w:rsidRDefault="00E71FF6" w:rsidP="00E71FF6">
      <w:pPr>
        <w:jc w:val="center"/>
        <w:rPr>
          <w:b/>
          <w:bCs/>
        </w:rPr>
      </w:pPr>
      <w:r w:rsidRPr="00FB5546">
        <w:rPr>
          <w:b/>
          <w:bCs/>
        </w:rPr>
        <w:t xml:space="preserve">Повторение </w:t>
      </w:r>
      <w:r>
        <w:rPr>
          <w:b/>
          <w:bCs/>
        </w:rPr>
        <w:t>– 11   ч.</w:t>
      </w:r>
    </w:p>
    <w:p w:rsidR="00E71FF6" w:rsidRPr="00ED11ED" w:rsidRDefault="00E71FF6" w:rsidP="00E71FF6">
      <w:pPr>
        <w:pStyle w:val="2"/>
        <w:shd w:val="clear" w:color="auto" w:fill="auto"/>
        <w:spacing w:after="0"/>
        <w:ind w:left="66" w:firstLine="360"/>
        <w:jc w:val="left"/>
        <w:rPr>
          <w:color w:val="000000"/>
          <w:spacing w:val="2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        </w:t>
      </w:r>
      <w:r w:rsidRPr="00ED11ED">
        <w:rPr>
          <w:sz w:val="24"/>
          <w:szCs w:val="24"/>
        </w:rPr>
        <w:t>Употребление  простого предложения. Большая</w:t>
      </w:r>
      <w:r w:rsidRPr="0033554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буква в </w:t>
      </w:r>
      <w:r w:rsidRPr="00ED11ED">
        <w:rPr>
          <w:sz w:val="24"/>
          <w:szCs w:val="24"/>
        </w:rPr>
        <w:t xml:space="preserve"> начале предложения, точка в конце.  Выделение предложений из текста. Составление  предложений по вопросам, картинке, на тему из слов, данных в нужной форме вразбивку. Составление и </w:t>
      </w:r>
      <w:r w:rsidRPr="00ED11ED">
        <w:rPr>
          <w:sz w:val="24"/>
          <w:szCs w:val="24"/>
        </w:rPr>
        <w:lastRenderedPageBreak/>
        <w:t xml:space="preserve">запись предложений, рассказа по серии картинок под руководством учителя, составление схемы слов. Составление  плана к рассказу. </w:t>
      </w:r>
      <w:r w:rsidRPr="00ED11ED">
        <w:rPr>
          <w:color w:val="000000"/>
          <w:spacing w:val="2"/>
          <w:sz w:val="24"/>
          <w:szCs w:val="24"/>
          <w:shd w:val="clear" w:color="auto" w:fill="FFFFFF"/>
        </w:rPr>
        <w:t>Определение, о ком или о чем говорится в предложении. Работа с незаконченным предложением. Работа с деформированным предложением. Чтение диалога с соответствующей интонацией. Определение количества предложений в диалоге. Выделение в предложении названий предметов, действий и признаков. Постановка вопросов к словам.</w:t>
      </w:r>
    </w:p>
    <w:p w:rsidR="00E71FF6" w:rsidRPr="00ED11ED" w:rsidRDefault="00E71FF6" w:rsidP="00E71FF6">
      <w:pPr>
        <w:jc w:val="center"/>
        <w:rPr>
          <w:b/>
          <w:bCs/>
        </w:rPr>
      </w:pPr>
      <w:r w:rsidRPr="00ED11ED">
        <w:rPr>
          <w:b/>
          <w:bCs/>
        </w:rPr>
        <w:t xml:space="preserve">Звуки и буквы –  </w:t>
      </w:r>
      <w:r>
        <w:rPr>
          <w:b/>
          <w:bCs/>
        </w:rPr>
        <w:t>75</w:t>
      </w:r>
      <w:r w:rsidRPr="00ED11ED">
        <w:rPr>
          <w:b/>
          <w:bCs/>
        </w:rPr>
        <w:t xml:space="preserve"> ч</w:t>
      </w:r>
      <w:r>
        <w:rPr>
          <w:b/>
          <w:bCs/>
        </w:rPr>
        <w:t>.</w:t>
      </w:r>
      <w:r w:rsidRPr="00ED11ED">
        <w:rPr>
          <w:b/>
          <w:bCs/>
        </w:rPr>
        <w:t xml:space="preserve">  </w:t>
      </w:r>
    </w:p>
    <w:p w:rsidR="00E71FF6" w:rsidRPr="00ED11ED" w:rsidRDefault="00E71FF6" w:rsidP="00E71FF6">
      <w:pPr>
        <w:ind w:firstLine="426"/>
        <w:rPr>
          <w:color w:val="000000"/>
          <w:spacing w:val="2"/>
          <w:shd w:val="clear" w:color="auto" w:fill="FFFFFF"/>
        </w:rPr>
      </w:pPr>
      <w:r w:rsidRPr="00ED11ED">
        <w:rPr>
          <w:color w:val="000000"/>
          <w:spacing w:val="2"/>
          <w:shd w:val="clear" w:color="auto" w:fill="FFFFFF"/>
        </w:rPr>
        <w:t>Гласные звуки и буквы. Ударение. Гласная ударная и безударная. Выделение ударной гласной. Знак ударения. Различение в произношении ударной и безударной гласной. Наблюдение за ударной и безударной гласной в группе слов-родственников. Объяснение написания безударной гласной по опорной таблице.</w:t>
      </w:r>
    </w:p>
    <w:p w:rsidR="00E71FF6" w:rsidRPr="00ED11ED" w:rsidRDefault="00E71FF6" w:rsidP="00E71FF6">
      <w:pPr>
        <w:ind w:firstLine="426"/>
        <w:jc w:val="both"/>
        <w:rPr>
          <w:color w:val="000000"/>
          <w:spacing w:val="2"/>
          <w:shd w:val="clear" w:color="auto" w:fill="FFFFFF"/>
        </w:rPr>
      </w:pPr>
      <w:r w:rsidRPr="00ED11ED">
        <w:rPr>
          <w:spacing w:val="1"/>
        </w:rPr>
        <w:t xml:space="preserve">Дифференциация слов с мягкими согласными на слух и в произношении. </w:t>
      </w:r>
      <w:r w:rsidRPr="00ED11ED">
        <w:rPr>
          <w:color w:val="000000"/>
          <w:spacing w:val="2"/>
          <w:shd w:val="clear" w:color="auto" w:fill="FFFFFF"/>
        </w:rPr>
        <w:t xml:space="preserve">Обозначение мягкости согласных на письме. Буква </w:t>
      </w:r>
      <w:proofErr w:type="spellStart"/>
      <w:r w:rsidRPr="00ED11ED">
        <w:rPr>
          <w:i/>
          <w:iCs/>
          <w:color w:val="000000"/>
          <w:spacing w:val="2"/>
          <w:shd w:val="clear" w:color="auto" w:fill="FFFFFF"/>
        </w:rPr>
        <w:t>ь</w:t>
      </w:r>
      <w:proofErr w:type="spellEnd"/>
      <w:r w:rsidRPr="00ED11ED">
        <w:rPr>
          <w:color w:val="000000"/>
          <w:spacing w:val="2"/>
          <w:shd w:val="clear" w:color="auto" w:fill="FFFFFF"/>
        </w:rPr>
        <w:t xml:space="preserve"> на конце и в середине слова. Объяснение написания орфограммы с опорой таблицу. Перенос слов с </w:t>
      </w:r>
      <w:proofErr w:type="spellStart"/>
      <w:r w:rsidRPr="00ED11ED">
        <w:rPr>
          <w:i/>
          <w:iCs/>
          <w:color w:val="000000"/>
          <w:spacing w:val="2"/>
          <w:shd w:val="clear" w:color="auto" w:fill="FFFFFF"/>
        </w:rPr>
        <w:t>ь</w:t>
      </w:r>
      <w:proofErr w:type="spellEnd"/>
      <w:r w:rsidRPr="00ED11ED">
        <w:rPr>
          <w:i/>
          <w:iCs/>
          <w:color w:val="000000"/>
          <w:spacing w:val="2"/>
          <w:shd w:val="clear" w:color="auto" w:fill="FFFFFF"/>
        </w:rPr>
        <w:t>.</w:t>
      </w:r>
      <w:r w:rsidRPr="00ED11ED">
        <w:rPr>
          <w:color w:val="000000"/>
          <w:spacing w:val="2"/>
          <w:shd w:val="clear" w:color="auto" w:fill="FFFFFF"/>
        </w:rPr>
        <w:t xml:space="preserve"> </w:t>
      </w:r>
    </w:p>
    <w:p w:rsidR="00E71FF6" w:rsidRPr="00ED11ED" w:rsidRDefault="00E71FF6" w:rsidP="00E71FF6">
      <w:pPr>
        <w:ind w:right="220" w:firstLine="426"/>
        <w:jc w:val="both"/>
        <w:rPr>
          <w:color w:val="000000"/>
          <w:spacing w:val="2"/>
          <w:shd w:val="clear" w:color="auto" w:fill="FFFFFF"/>
        </w:rPr>
      </w:pPr>
      <w:r w:rsidRPr="00ED11ED">
        <w:rPr>
          <w:color w:val="000000"/>
          <w:spacing w:val="2"/>
          <w:shd w:val="clear" w:color="auto" w:fill="FFFFFF"/>
        </w:rPr>
        <w:t xml:space="preserve">Разделительный </w:t>
      </w:r>
      <w:r w:rsidRPr="00ED11ED">
        <w:rPr>
          <w:i/>
          <w:iCs/>
          <w:color w:val="000000"/>
          <w:spacing w:val="-4"/>
          <w:shd w:val="clear" w:color="auto" w:fill="FFFFFF"/>
        </w:rPr>
        <w:t>Ь</w:t>
      </w:r>
      <w:r w:rsidRPr="00ED11ED">
        <w:rPr>
          <w:b/>
          <w:bCs/>
          <w:color w:val="000000"/>
          <w:spacing w:val="-4"/>
          <w:shd w:val="clear" w:color="auto" w:fill="FFFFFF"/>
        </w:rPr>
        <w:t xml:space="preserve"> </w:t>
      </w:r>
      <w:r w:rsidRPr="00ED11ED">
        <w:rPr>
          <w:color w:val="000000"/>
          <w:spacing w:val="2"/>
          <w:shd w:val="clear" w:color="auto" w:fill="FFFFFF"/>
        </w:rPr>
        <w:t xml:space="preserve">перед гласными </w:t>
      </w:r>
      <w:r w:rsidRPr="00ED11ED">
        <w:rPr>
          <w:i/>
          <w:iCs/>
          <w:color w:val="000000"/>
          <w:spacing w:val="-4"/>
          <w:shd w:val="clear" w:color="auto" w:fill="FFFFFF"/>
        </w:rPr>
        <w:t xml:space="preserve">е, е, </w:t>
      </w:r>
      <w:proofErr w:type="spellStart"/>
      <w:r w:rsidRPr="00ED11ED">
        <w:rPr>
          <w:i/>
          <w:iCs/>
          <w:color w:val="000000"/>
          <w:spacing w:val="-4"/>
          <w:shd w:val="clear" w:color="auto" w:fill="FFFFFF"/>
        </w:rPr>
        <w:t>ю</w:t>
      </w:r>
      <w:proofErr w:type="spellEnd"/>
      <w:r w:rsidRPr="00ED11ED">
        <w:rPr>
          <w:i/>
          <w:iCs/>
          <w:color w:val="000000"/>
          <w:spacing w:val="-4"/>
          <w:shd w:val="clear" w:color="auto" w:fill="FFFFFF"/>
        </w:rPr>
        <w:t>, я, и</w:t>
      </w:r>
      <w:r w:rsidRPr="00ED11ED">
        <w:rPr>
          <w:color w:val="000000"/>
          <w:spacing w:val="-4"/>
          <w:shd w:val="clear" w:color="auto" w:fill="FFFFFF"/>
        </w:rPr>
        <w:t>.</w:t>
      </w:r>
      <w:r w:rsidRPr="00ED11ED">
        <w:rPr>
          <w:b/>
          <w:bCs/>
          <w:color w:val="000000"/>
          <w:spacing w:val="-4"/>
          <w:shd w:val="clear" w:color="auto" w:fill="FFFFFF"/>
        </w:rPr>
        <w:t xml:space="preserve"> </w:t>
      </w:r>
      <w:r w:rsidRPr="00ED11ED">
        <w:rPr>
          <w:color w:val="000000"/>
          <w:spacing w:val="2"/>
          <w:shd w:val="clear" w:color="auto" w:fill="FFFFFF"/>
        </w:rPr>
        <w:t>Упражнения в умении слышать, правильно произносить и записывать данные слова. Правильный перенос таких слов.</w:t>
      </w:r>
    </w:p>
    <w:p w:rsidR="00E71FF6" w:rsidRPr="00ED11ED" w:rsidRDefault="00E71FF6" w:rsidP="00E71FF6">
      <w:pPr>
        <w:ind w:firstLine="426"/>
        <w:rPr>
          <w:spacing w:val="1"/>
        </w:rPr>
      </w:pPr>
      <w:r w:rsidRPr="00ED11ED">
        <w:rPr>
          <w:spacing w:val="1"/>
        </w:rPr>
        <w:t>Дифференциация на слух и в произношении звонких и глухих согласных в сильной позиции. Звонкие и глухие согласные на конце слова. Проверка.</w:t>
      </w:r>
    </w:p>
    <w:p w:rsidR="00E71FF6" w:rsidRPr="00ED11ED" w:rsidRDefault="00E71FF6" w:rsidP="00E71FF6">
      <w:pPr>
        <w:rPr>
          <w:b/>
          <w:bCs/>
        </w:rPr>
      </w:pPr>
      <w:r w:rsidRPr="00ED11ED">
        <w:rPr>
          <w:color w:val="000000"/>
          <w:spacing w:val="2"/>
          <w:shd w:val="clear" w:color="auto" w:fill="FFFFFF"/>
        </w:rPr>
        <w:t xml:space="preserve">Шипящие согласные. Сочетание гласных с шипящими. Несоответствие звука и буквы в данных словах. Правописание </w:t>
      </w:r>
      <w:r w:rsidRPr="00ED11ED">
        <w:rPr>
          <w:i/>
          <w:iCs/>
          <w:color w:val="000000"/>
          <w:spacing w:val="-4"/>
          <w:shd w:val="clear" w:color="auto" w:fill="FFFFFF"/>
        </w:rPr>
        <w:t xml:space="preserve">ЖИ-ШИ, </w:t>
      </w:r>
      <w:proofErr w:type="gramStart"/>
      <w:r w:rsidRPr="00ED11ED">
        <w:rPr>
          <w:i/>
          <w:iCs/>
          <w:color w:val="000000"/>
          <w:spacing w:val="-4"/>
          <w:shd w:val="clear" w:color="auto" w:fill="FFFFFF"/>
        </w:rPr>
        <w:t>ЧА-ЩА</w:t>
      </w:r>
      <w:proofErr w:type="gramEnd"/>
      <w:r w:rsidRPr="00ED11ED">
        <w:rPr>
          <w:i/>
          <w:iCs/>
          <w:color w:val="000000"/>
          <w:spacing w:val="-4"/>
          <w:shd w:val="clear" w:color="auto" w:fill="FFFFFF"/>
        </w:rPr>
        <w:t>, ЧУ-ЩУ.</w:t>
      </w:r>
      <w:r w:rsidRPr="00ED11ED">
        <w:t> </w:t>
      </w:r>
      <w:r w:rsidRPr="00ED11ED">
        <w:rPr>
          <w:b/>
          <w:bCs/>
        </w:rPr>
        <w:t xml:space="preserve"> </w:t>
      </w:r>
    </w:p>
    <w:p w:rsidR="00E71FF6" w:rsidRPr="00ED11ED" w:rsidRDefault="00E71FF6" w:rsidP="00E71FF6">
      <w:pPr>
        <w:jc w:val="center"/>
        <w:rPr>
          <w:b/>
          <w:bCs/>
        </w:rPr>
      </w:pPr>
      <w:r w:rsidRPr="00ED11ED">
        <w:rPr>
          <w:b/>
          <w:bCs/>
        </w:rPr>
        <w:t xml:space="preserve">Слово - </w:t>
      </w:r>
      <w:r>
        <w:rPr>
          <w:b/>
          <w:bCs/>
        </w:rPr>
        <w:t>30</w:t>
      </w:r>
      <w:r w:rsidRPr="00ED11ED">
        <w:rPr>
          <w:b/>
          <w:bCs/>
        </w:rPr>
        <w:t xml:space="preserve"> </w:t>
      </w:r>
      <w:r>
        <w:rPr>
          <w:b/>
          <w:bCs/>
        </w:rPr>
        <w:t xml:space="preserve"> ч.</w:t>
      </w:r>
    </w:p>
    <w:p w:rsidR="00E71FF6" w:rsidRPr="00ED11ED" w:rsidRDefault="00E71FF6" w:rsidP="00E71FF6">
      <w:pPr>
        <w:pStyle w:val="5"/>
        <w:shd w:val="clear" w:color="auto" w:fill="auto"/>
        <w:spacing w:before="0" w:line="240" w:lineRule="auto"/>
        <w:ind w:left="40" w:firstLine="668"/>
        <w:rPr>
          <w:b w:val="0"/>
          <w:bCs w:val="0"/>
          <w:i/>
          <w:iCs/>
          <w:color w:val="000000"/>
          <w:spacing w:val="2"/>
          <w:sz w:val="24"/>
          <w:szCs w:val="24"/>
          <w:shd w:val="clear" w:color="auto" w:fill="FFFFFF"/>
        </w:rPr>
      </w:pPr>
      <w:r w:rsidRPr="00ED11ED">
        <w:rPr>
          <w:sz w:val="24"/>
          <w:szCs w:val="24"/>
        </w:rPr>
        <w:t>    </w:t>
      </w:r>
      <w:r w:rsidRPr="00ED11ED">
        <w:rPr>
          <w:b w:val="0"/>
          <w:bCs w:val="0"/>
          <w:color w:val="000000"/>
          <w:spacing w:val="2"/>
          <w:sz w:val="24"/>
          <w:szCs w:val="24"/>
          <w:shd w:val="clear" w:color="auto" w:fill="FFFFFF"/>
        </w:rPr>
        <w:t xml:space="preserve">Группировка слов по категориям: названия предметов, действий и признаков. Постановка вопросов к словам и в предложении. </w:t>
      </w:r>
      <w:proofErr w:type="gramStart"/>
      <w:r w:rsidRPr="00ED11ED">
        <w:rPr>
          <w:b w:val="0"/>
          <w:bCs w:val="0"/>
          <w:color w:val="000000"/>
          <w:spacing w:val="2"/>
          <w:sz w:val="24"/>
          <w:szCs w:val="24"/>
          <w:shd w:val="clear" w:color="auto" w:fill="FFFFFF"/>
        </w:rPr>
        <w:t>Составление словосочетаний по начальному слову и вопросу типа: р</w:t>
      </w:r>
      <w:r w:rsidRPr="00ED11ED">
        <w:rPr>
          <w:b w:val="0"/>
          <w:bCs w:val="0"/>
          <w:i/>
          <w:iCs/>
          <w:color w:val="000000"/>
          <w:spacing w:val="2"/>
          <w:sz w:val="24"/>
          <w:szCs w:val="24"/>
          <w:shd w:val="clear" w:color="auto" w:fill="FFFFFF"/>
        </w:rPr>
        <w:t xml:space="preserve">исую (кого?) птицу; </w:t>
      </w:r>
      <w:r w:rsidRPr="00ED11ED">
        <w:rPr>
          <w:b w:val="0"/>
          <w:bCs w:val="0"/>
          <w:color w:val="000000"/>
          <w:spacing w:val="2"/>
          <w:sz w:val="24"/>
          <w:szCs w:val="24"/>
          <w:shd w:val="clear" w:color="auto" w:fill="FFFFFF"/>
        </w:rPr>
        <w:t>р</w:t>
      </w:r>
      <w:r w:rsidRPr="00ED11ED">
        <w:rPr>
          <w:b w:val="0"/>
          <w:bCs w:val="0"/>
          <w:i/>
          <w:iCs/>
          <w:color w:val="000000"/>
          <w:spacing w:val="2"/>
          <w:sz w:val="24"/>
          <w:szCs w:val="24"/>
          <w:shd w:val="clear" w:color="auto" w:fill="FFFFFF"/>
        </w:rPr>
        <w:t xml:space="preserve">исую (кому?) брату; </w:t>
      </w:r>
      <w:r w:rsidRPr="00ED11ED">
        <w:rPr>
          <w:b w:val="0"/>
          <w:bCs w:val="0"/>
          <w:color w:val="000000"/>
          <w:spacing w:val="2"/>
          <w:sz w:val="24"/>
          <w:szCs w:val="24"/>
          <w:shd w:val="clear" w:color="auto" w:fill="FFFFFF"/>
        </w:rPr>
        <w:t>р</w:t>
      </w:r>
      <w:r w:rsidRPr="00ED11ED">
        <w:rPr>
          <w:b w:val="0"/>
          <w:bCs w:val="0"/>
          <w:i/>
          <w:iCs/>
          <w:color w:val="000000"/>
          <w:spacing w:val="2"/>
          <w:sz w:val="24"/>
          <w:szCs w:val="24"/>
          <w:shd w:val="clear" w:color="auto" w:fill="FFFFFF"/>
        </w:rPr>
        <w:t>исую (чем?) карандашом.</w:t>
      </w:r>
      <w:proofErr w:type="gramEnd"/>
    </w:p>
    <w:p w:rsidR="00E71FF6" w:rsidRPr="00ED11ED" w:rsidRDefault="00E71FF6" w:rsidP="00E71FF6">
      <w:pPr>
        <w:ind w:left="40"/>
        <w:outlineLvl w:val="4"/>
        <w:rPr>
          <w:i/>
          <w:iCs/>
          <w:color w:val="000000"/>
          <w:spacing w:val="2"/>
          <w:shd w:val="clear" w:color="auto" w:fill="FFFFFF"/>
        </w:rPr>
      </w:pPr>
      <w:r w:rsidRPr="00ED11ED">
        <w:rPr>
          <w:i/>
          <w:iCs/>
          <w:color w:val="000000"/>
          <w:spacing w:val="2"/>
          <w:shd w:val="clear" w:color="auto" w:fill="FFFFFF"/>
        </w:rPr>
        <w:tab/>
      </w:r>
      <w:r w:rsidRPr="00ED11ED">
        <w:rPr>
          <w:color w:val="000000"/>
          <w:spacing w:val="2"/>
          <w:shd w:val="clear" w:color="auto" w:fill="FFFFFF"/>
        </w:rPr>
        <w:t xml:space="preserve">Названия признаков предмета. Определение признаков предмета по вопросам </w:t>
      </w:r>
      <w:proofErr w:type="gramStart"/>
      <w:r w:rsidRPr="00ED11ED">
        <w:rPr>
          <w:i/>
          <w:iCs/>
          <w:color w:val="000000"/>
          <w:spacing w:val="2"/>
          <w:shd w:val="clear" w:color="auto" w:fill="FFFFFF"/>
        </w:rPr>
        <w:t>какой</w:t>
      </w:r>
      <w:proofErr w:type="gramEnd"/>
      <w:r w:rsidRPr="00ED11ED">
        <w:rPr>
          <w:i/>
          <w:iCs/>
          <w:color w:val="000000"/>
          <w:spacing w:val="2"/>
          <w:shd w:val="clear" w:color="auto" w:fill="FFFFFF"/>
        </w:rPr>
        <w:t>? какая? какое? какие?</w:t>
      </w:r>
      <w:r w:rsidRPr="00ED11ED">
        <w:rPr>
          <w:color w:val="000000"/>
          <w:spacing w:val="2"/>
          <w:shd w:val="clear" w:color="auto" w:fill="FFFFFF"/>
        </w:rPr>
        <w:t xml:space="preserve"> Названия признаков обозначающих цвет, форму, величину, материал и т.д. </w:t>
      </w:r>
      <w:r w:rsidRPr="00ED11ED">
        <w:rPr>
          <w:i/>
          <w:iCs/>
          <w:color w:val="000000"/>
          <w:spacing w:val="2"/>
          <w:shd w:val="clear" w:color="auto" w:fill="FFFFFF"/>
        </w:rPr>
        <w:t>(холодный, твердый.)</w:t>
      </w:r>
    </w:p>
    <w:p w:rsidR="00E71FF6" w:rsidRPr="00ED11ED" w:rsidRDefault="00E71FF6" w:rsidP="00E71FF6">
      <w:pPr>
        <w:ind w:left="40"/>
        <w:outlineLvl w:val="4"/>
        <w:rPr>
          <w:color w:val="000000"/>
          <w:spacing w:val="2"/>
          <w:shd w:val="clear" w:color="auto" w:fill="FFFFFF"/>
        </w:rPr>
      </w:pPr>
      <w:r w:rsidRPr="00ED11ED">
        <w:rPr>
          <w:color w:val="000000"/>
          <w:spacing w:val="2"/>
          <w:shd w:val="clear" w:color="auto" w:fill="FFFFFF"/>
        </w:rPr>
        <w:tab/>
        <w:t xml:space="preserve">Подбор слов, обозначающих ряд признаков одного предмета. Отгадывание предмета по его признакам: </w:t>
      </w:r>
      <w:r w:rsidRPr="00ED11ED">
        <w:rPr>
          <w:i/>
          <w:iCs/>
          <w:color w:val="000000"/>
          <w:spacing w:val="2"/>
          <w:shd w:val="clear" w:color="auto" w:fill="FFFFFF"/>
        </w:rPr>
        <w:t xml:space="preserve">хитрая, рыжая…; злой, голодный…. </w:t>
      </w:r>
      <w:r w:rsidRPr="00ED11ED">
        <w:rPr>
          <w:color w:val="000000"/>
          <w:spacing w:val="2"/>
          <w:shd w:val="clear" w:color="auto" w:fill="FFFFFF"/>
        </w:rPr>
        <w:t>Роль слова, обозначающего признаки в описании предмета. Выделение из предложения слов по вопросам.</w:t>
      </w:r>
    </w:p>
    <w:p w:rsidR="00E71FF6" w:rsidRPr="00ED11ED" w:rsidRDefault="00E71FF6" w:rsidP="00E71FF6">
      <w:pPr>
        <w:ind w:left="40" w:firstLine="668"/>
        <w:outlineLvl w:val="4"/>
        <w:rPr>
          <w:i/>
          <w:iCs/>
          <w:color w:val="000000"/>
          <w:spacing w:val="2"/>
          <w:shd w:val="clear" w:color="auto" w:fill="FFFFFF"/>
        </w:rPr>
      </w:pPr>
      <w:r w:rsidRPr="00ED11ED">
        <w:rPr>
          <w:color w:val="000000"/>
          <w:spacing w:val="2"/>
          <w:shd w:val="clear" w:color="auto" w:fill="FFFFFF"/>
        </w:rPr>
        <w:t xml:space="preserve">Образование слов одной категории от другой по вопросу или по образцу: </w:t>
      </w:r>
      <w:r w:rsidRPr="00ED11ED">
        <w:rPr>
          <w:i/>
          <w:iCs/>
          <w:color w:val="000000"/>
          <w:spacing w:val="2"/>
          <w:shd w:val="clear" w:color="auto" w:fill="FFFFFF"/>
        </w:rPr>
        <w:t>петь - певец, красивый – красота.</w:t>
      </w:r>
    </w:p>
    <w:p w:rsidR="00E71FF6" w:rsidRPr="00ED11ED" w:rsidRDefault="00E71FF6" w:rsidP="00E71FF6">
      <w:pPr>
        <w:ind w:left="40" w:firstLine="668"/>
        <w:outlineLvl w:val="4"/>
        <w:rPr>
          <w:color w:val="000000"/>
          <w:spacing w:val="2"/>
          <w:shd w:val="clear" w:color="auto" w:fill="FFFFFF"/>
        </w:rPr>
      </w:pPr>
      <w:r w:rsidRPr="00ED11ED">
        <w:rPr>
          <w:color w:val="000000"/>
          <w:spacing w:val="2"/>
          <w:shd w:val="clear" w:color="auto" w:fill="FFFFFF"/>
        </w:rPr>
        <w:t>Подбор слов, противоположных по значению.</w:t>
      </w:r>
    </w:p>
    <w:p w:rsidR="00E71FF6" w:rsidRPr="00ED11ED" w:rsidRDefault="00E71FF6" w:rsidP="00E71FF6">
      <w:pPr>
        <w:ind w:left="40" w:firstLine="668"/>
        <w:outlineLvl w:val="4"/>
        <w:rPr>
          <w:color w:val="000000"/>
          <w:spacing w:val="2"/>
          <w:shd w:val="clear" w:color="auto" w:fill="FFFFFF"/>
        </w:rPr>
      </w:pPr>
      <w:r w:rsidRPr="00ED11ED">
        <w:rPr>
          <w:color w:val="000000"/>
          <w:spacing w:val="2"/>
          <w:shd w:val="clear" w:color="auto" w:fill="FFFFFF"/>
        </w:rPr>
        <w:t>Распространение предложений словами различных категорий.</w:t>
      </w:r>
    </w:p>
    <w:p w:rsidR="00E71FF6" w:rsidRPr="00ED11ED" w:rsidRDefault="00E71FF6" w:rsidP="00E71FF6">
      <w:pPr>
        <w:ind w:left="40" w:firstLine="668"/>
        <w:outlineLvl w:val="4"/>
        <w:rPr>
          <w:color w:val="000000"/>
          <w:spacing w:val="2"/>
          <w:shd w:val="clear" w:color="auto" w:fill="FFFFFF"/>
        </w:rPr>
      </w:pPr>
      <w:r w:rsidRPr="00ED11ED">
        <w:rPr>
          <w:color w:val="000000"/>
          <w:spacing w:val="2"/>
          <w:shd w:val="clear" w:color="auto" w:fill="FFFFFF"/>
        </w:rPr>
        <w:t xml:space="preserve">Имена собственные. Большая буква в именах людей или кличках животных, названиях улиц, городов, сел, деревень. Знание домашнего адреса. </w:t>
      </w:r>
    </w:p>
    <w:p w:rsidR="00E71FF6" w:rsidRPr="00ED11ED" w:rsidRDefault="00E71FF6" w:rsidP="00E71FF6">
      <w:pPr>
        <w:ind w:left="40" w:firstLine="668"/>
        <w:outlineLvl w:val="4"/>
        <w:rPr>
          <w:i/>
          <w:iCs/>
          <w:color w:val="000000"/>
          <w:spacing w:val="2"/>
          <w:shd w:val="clear" w:color="auto" w:fill="FFFFFF"/>
        </w:rPr>
      </w:pPr>
      <w:r w:rsidRPr="00ED11ED">
        <w:rPr>
          <w:color w:val="000000"/>
          <w:spacing w:val="2"/>
          <w:shd w:val="clear" w:color="auto" w:fill="FFFFFF"/>
        </w:rPr>
        <w:t xml:space="preserve">Предлог. Раздельное написание предлогов с другими словами. Предлоги </w:t>
      </w:r>
      <w:proofErr w:type="gramStart"/>
      <w:r w:rsidRPr="00ED11ED">
        <w:rPr>
          <w:i/>
          <w:iCs/>
          <w:color w:val="000000"/>
          <w:spacing w:val="2"/>
          <w:shd w:val="clear" w:color="auto" w:fill="FFFFFF"/>
        </w:rPr>
        <w:t>до</w:t>
      </w:r>
      <w:proofErr w:type="gramEnd"/>
      <w:r w:rsidRPr="00ED11ED">
        <w:rPr>
          <w:i/>
          <w:iCs/>
          <w:color w:val="000000"/>
          <w:spacing w:val="2"/>
          <w:shd w:val="clear" w:color="auto" w:fill="FFFFFF"/>
        </w:rPr>
        <w:t>, за, про, без, около, перед.</w:t>
      </w:r>
    </w:p>
    <w:p w:rsidR="00E71FF6" w:rsidRPr="00ED11ED" w:rsidRDefault="00E71FF6" w:rsidP="00E71FF6">
      <w:pPr>
        <w:ind w:left="40" w:firstLine="668"/>
        <w:outlineLvl w:val="4"/>
        <w:rPr>
          <w:color w:val="000000"/>
          <w:spacing w:val="2"/>
          <w:shd w:val="clear" w:color="auto" w:fill="FFFFFF"/>
        </w:rPr>
      </w:pPr>
      <w:r w:rsidRPr="00ED11ED">
        <w:rPr>
          <w:color w:val="000000"/>
          <w:spacing w:val="2"/>
          <w:shd w:val="clear" w:color="auto" w:fill="FFFFFF"/>
        </w:rPr>
        <w:t>Слова с непроверяемыми орфограммами в корне. Подбор к ним родственных слов.</w:t>
      </w:r>
    </w:p>
    <w:p w:rsidR="00E71FF6" w:rsidRPr="00ED11ED" w:rsidRDefault="00E71FF6" w:rsidP="00E71FF6">
      <w:pPr>
        <w:ind w:left="40"/>
        <w:outlineLvl w:val="4"/>
        <w:rPr>
          <w:i/>
          <w:iCs/>
          <w:color w:val="000000"/>
          <w:spacing w:val="2"/>
          <w:shd w:val="clear" w:color="auto" w:fill="FFFFFF"/>
        </w:rPr>
      </w:pPr>
    </w:p>
    <w:p w:rsidR="00E71FF6" w:rsidRPr="00ED11ED" w:rsidRDefault="00E71FF6" w:rsidP="00E71FF6">
      <w:r w:rsidRPr="00ED11ED">
        <w:rPr>
          <w:b/>
          <w:bCs/>
          <w:i/>
          <w:iCs/>
          <w:color w:val="000000"/>
          <w:spacing w:val="-6"/>
          <w:shd w:val="clear" w:color="auto" w:fill="FFFFFF"/>
        </w:rPr>
        <w:t xml:space="preserve">Словарь: </w:t>
      </w:r>
      <w:r w:rsidRPr="00ED11ED">
        <w:rPr>
          <w:bCs/>
          <w:i/>
          <w:iCs/>
          <w:color w:val="000000"/>
          <w:spacing w:val="-6"/>
          <w:shd w:val="clear" w:color="auto" w:fill="FFFFFF"/>
        </w:rPr>
        <w:t>автобус, автомобиль,</w:t>
      </w:r>
      <w:r w:rsidRPr="00ED11ED">
        <w:rPr>
          <w:b/>
          <w:bCs/>
          <w:i/>
          <w:iCs/>
          <w:color w:val="000000"/>
          <w:spacing w:val="-6"/>
          <w:shd w:val="clear" w:color="auto" w:fill="FFFFFF"/>
        </w:rPr>
        <w:t xml:space="preserve"> </w:t>
      </w:r>
      <w:r w:rsidRPr="00ED11ED">
        <w:rPr>
          <w:i/>
          <w:iCs/>
          <w:color w:val="000000"/>
          <w:spacing w:val="-6"/>
          <w:shd w:val="clear" w:color="auto" w:fill="FFFFFF"/>
        </w:rPr>
        <w:t>аптека, берег</w:t>
      </w:r>
      <w:proofErr w:type="gramStart"/>
      <w:r w:rsidRPr="00ED11ED">
        <w:rPr>
          <w:i/>
          <w:iCs/>
          <w:color w:val="000000"/>
          <w:spacing w:val="-6"/>
          <w:shd w:val="clear" w:color="auto" w:fill="FFFFFF"/>
        </w:rPr>
        <w:t>.</w:t>
      </w:r>
      <w:proofErr w:type="gramEnd"/>
      <w:r w:rsidRPr="00ED11ED">
        <w:rPr>
          <w:i/>
          <w:iCs/>
          <w:color w:val="000000"/>
          <w:spacing w:val="-6"/>
          <w:shd w:val="clear" w:color="auto" w:fill="FFFFFF"/>
        </w:rPr>
        <w:t xml:space="preserve"> </w:t>
      </w:r>
      <w:proofErr w:type="gramStart"/>
      <w:r w:rsidRPr="00ED11ED">
        <w:rPr>
          <w:i/>
          <w:iCs/>
          <w:color w:val="000000"/>
          <w:spacing w:val="-6"/>
          <w:shd w:val="clear" w:color="auto" w:fill="FFFFFF"/>
        </w:rPr>
        <w:t>б</w:t>
      </w:r>
      <w:proofErr w:type="gramEnd"/>
      <w:r w:rsidRPr="00ED11ED">
        <w:rPr>
          <w:i/>
          <w:iCs/>
          <w:color w:val="000000"/>
          <w:spacing w:val="-6"/>
          <w:shd w:val="clear" w:color="auto" w:fill="FFFFFF"/>
        </w:rPr>
        <w:t>илет, вагон, вдруг, вокзал, деревня, завтрак, здоровье, земляника, иней. квартира, корабль, костюм, лестница, лягушка,  магазин,  малина, метро, мешок, минута, обед, огромный,  полотенце, портрет, пример, пшеница, решать, русский, считать, театр, телевизор, телефон, трактор, рассказ, родина, Россия, спасибо, трамвай, фамилия, фабрика, цыпленок, шофёр, экскурсия, ягода, ястреб, ящерица.</w:t>
      </w:r>
      <w:r w:rsidRPr="00ED11ED">
        <w:t xml:space="preserve">   </w:t>
      </w:r>
    </w:p>
    <w:p w:rsidR="00E71FF6" w:rsidRPr="00ED11ED" w:rsidRDefault="00E71FF6" w:rsidP="00E71FF6">
      <w:pPr>
        <w:jc w:val="both"/>
      </w:pPr>
    </w:p>
    <w:p w:rsidR="00E71FF6" w:rsidRPr="00ED11ED" w:rsidRDefault="00E71FF6" w:rsidP="00E71FF6">
      <w:pPr>
        <w:jc w:val="center"/>
        <w:rPr>
          <w:b/>
          <w:bCs/>
        </w:rPr>
      </w:pPr>
      <w:r w:rsidRPr="00ED11ED">
        <w:rPr>
          <w:b/>
          <w:bCs/>
        </w:rPr>
        <w:t>Предложение -</w:t>
      </w:r>
      <w:r>
        <w:rPr>
          <w:b/>
          <w:bCs/>
        </w:rPr>
        <w:t xml:space="preserve"> 14 ч.</w:t>
      </w:r>
    </w:p>
    <w:p w:rsidR="00E71FF6" w:rsidRPr="00ED11ED" w:rsidRDefault="00E71FF6" w:rsidP="00E71FF6">
      <w:pPr>
        <w:ind w:left="40" w:firstLine="668"/>
        <w:outlineLvl w:val="4"/>
        <w:rPr>
          <w:color w:val="000000"/>
          <w:spacing w:val="2"/>
          <w:shd w:val="clear" w:color="auto" w:fill="FFFFFF"/>
        </w:rPr>
      </w:pPr>
      <w:r w:rsidRPr="00ED11ED">
        <w:t>   </w:t>
      </w:r>
      <w:r w:rsidRPr="00ED11ED">
        <w:rPr>
          <w:color w:val="000000"/>
          <w:spacing w:val="2"/>
          <w:shd w:val="clear" w:color="auto" w:fill="FFFFFF"/>
        </w:rPr>
        <w:t>Распространение предложений словами различных категорий.</w:t>
      </w:r>
    </w:p>
    <w:p w:rsidR="00E71FF6" w:rsidRPr="00ED11ED" w:rsidRDefault="00E71FF6" w:rsidP="00E71FF6">
      <w:pPr>
        <w:ind w:left="40" w:firstLine="668"/>
        <w:outlineLvl w:val="4"/>
        <w:rPr>
          <w:color w:val="000000"/>
          <w:spacing w:val="2"/>
          <w:shd w:val="clear" w:color="auto" w:fill="FFFFFF"/>
        </w:rPr>
      </w:pPr>
      <w:r w:rsidRPr="00ED11ED">
        <w:rPr>
          <w:color w:val="000000"/>
          <w:spacing w:val="2"/>
          <w:shd w:val="clear" w:color="auto" w:fill="FFFFFF"/>
        </w:rPr>
        <w:lastRenderedPageBreak/>
        <w:t xml:space="preserve">Имена собственные. Большая буква в именах людей или кличках животных, названиях улиц, городов, сел, деревень. Знание домашнего адреса. </w:t>
      </w:r>
    </w:p>
    <w:p w:rsidR="00E71FF6" w:rsidRPr="00ED11ED" w:rsidRDefault="00E71FF6" w:rsidP="00E71FF6">
      <w:pPr>
        <w:ind w:left="40" w:firstLine="668"/>
        <w:outlineLvl w:val="4"/>
        <w:rPr>
          <w:i/>
          <w:iCs/>
          <w:color w:val="000000"/>
          <w:spacing w:val="2"/>
          <w:shd w:val="clear" w:color="auto" w:fill="FFFFFF"/>
        </w:rPr>
      </w:pPr>
      <w:r w:rsidRPr="00ED11ED">
        <w:rPr>
          <w:color w:val="000000"/>
          <w:spacing w:val="2"/>
          <w:shd w:val="clear" w:color="auto" w:fill="FFFFFF"/>
        </w:rPr>
        <w:t xml:space="preserve">Предлог. Раздельное написание предлогов с другими словами. Предлоги </w:t>
      </w:r>
      <w:proofErr w:type="gramStart"/>
      <w:r w:rsidRPr="00ED11ED">
        <w:rPr>
          <w:i/>
          <w:iCs/>
          <w:color w:val="000000"/>
          <w:spacing w:val="2"/>
          <w:shd w:val="clear" w:color="auto" w:fill="FFFFFF"/>
        </w:rPr>
        <w:t>до</w:t>
      </w:r>
      <w:proofErr w:type="gramEnd"/>
      <w:r w:rsidRPr="00ED11ED">
        <w:rPr>
          <w:i/>
          <w:iCs/>
          <w:color w:val="000000"/>
          <w:spacing w:val="2"/>
          <w:shd w:val="clear" w:color="auto" w:fill="FFFFFF"/>
        </w:rPr>
        <w:t>, за, про, без, около, перед.</w:t>
      </w:r>
    </w:p>
    <w:p w:rsidR="00E71FF6" w:rsidRPr="00ED11ED" w:rsidRDefault="00E71FF6" w:rsidP="00E71FF6">
      <w:pPr>
        <w:ind w:left="40" w:firstLine="668"/>
        <w:outlineLvl w:val="4"/>
        <w:rPr>
          <w:color w:val="000000"/>
          <w:spacing w:val="2"/>
          <w:shd w:val="clear" w:color="auto" w:fill="FFFFFF"/>
        </w:rPr>
      </w:pPr>
      <w:r w:rsidRPr="00ED11ED">
        <w:rPr>
          <w:color w:val="000000"/>
          <w:spacing w:val="2"/>
          <w:shd w:val="clear" w:color="auto" w:fill="FFFFFF"/>
        </w:rPr>
        <w:t>Слова с непроверяемыми орфограммами в корне. Подбор к ним родственных слов.</w:t>
      </w:r>
    </w:p>
    <w:p w:rsidR="00E71FF6" w:rsidRPr="00ED11ED" w:rsidRDefault="00E71FF6" w:rsidP="00E71FF6">
      <w:pPr>
        <w:pStyle w:val="2"/>
        <w:shd w:val="clear" w:color="auto" w:fill="auto"/>
        <w:spacing w:after="0"/>
        <w:ind w:firstLine="425"/>
        <w:jc w:val="both"/>
        <w:rPr>
          <w:color w:val="000000"/>
          <w:spacing w:val="2"/>
          <w:sz w:val="24"/>
          <w:szCs w:val="24"/>
          <w:shd w:val="clear" w:color="auto" w:fill="FFFFFF"/>
        </w:rPr>
      </w:pPr>
      <w:r w:rsidRPr="00ED11ED">
        <w:rPr>
          <w:sz w:val="24"/>
          <w:szCs w:val="24"/>
        </w:rPr>
        <w:t>   </w:t>
      </w:r>
      <w:r w:rsidRPr="00D24ABC">
        <w:rPr>
          <w:bCs/>
          <w:color w:val="000000"/>
          <w:spacing w:val="2"/>
          <w:sz w:val="24"/>
          <w:szCs w:val="24"/>
          <w:shd w:val="clear" w:color="auto" w:fill="FFFFFF"/>
        </w:rPr>
        <w:t>Группировка слов по категориям: названия предметов, действий и признаков. Постановка вопросов к словам и в предложении. Составление словосочетаний по начальному слову и вопросу</w:t>
      </w:r>
      <w:r>
        <w:rPr>
          <w:bCs/>
          <w:color w:val="000000"/>
          <w:spacing w:val="2"/>
          <w:sz w:val="24"/>
          <w:szCs w:val="24"/>
          <w:shd w:val="clear" w:color="auto" w:fill="FFFFFF"/>
        </w:rPr>
        <w:t xml:space="preserve">. </w:t>
      </w:r>
      <w:r w:rsidRPr="00D24ABC">
        <w:rPr>
          <w:bCs/>
          <w:color w:val="000000"/>
          <w:spacing w:val="2"/>
          <w:sz w:val="24"/>
          <w:szCs w:val="24"/>
          <w:shd w:val="clear" w:color="auto" w:fill="FFFFFF"/>
        </w:rPr>
        <w:t xml:space="preserve"> </w:t>
      </w:r>
      <w:r w:rsidRPr="00D24ABC">
        <w:rPr>
          <w:color w:val="000000"/>
          <w:spacing w:val="2"/>
          <w:sz w:val="24"/>
          <w:szCs w:val="24"/>
          <w:shd w:val="clear" w:color="auto" w:fill="FFFFFF"/>
        </w:rPr>
        <w:t xml:space="preserve">Деление </w:t>
      </w:r>
      <w:r w:rsidRPr="00ED11ED">
        <w:rPr>
          <w:color w:val="000000"/>
          <w:spacing w:val="2"/>
          <w:sz w:val="24"/>
          <w:szCs w:val="24"/>
          <w:shd w:val="clear" w:color="auto" w:fill="FFFFFF"/>
        </w:rPr>
        <w:t>текса на предложение. Соблюдение паузы и интонации конца при выделении каждого предложения. Прописная буква в начале предложения и точка в конце. Основные признаки предложения: законченность мысли, порядок слов в предложении, связь слов. Работа с деформированным предложением. Установление связи слов в предложении по вопросам.</w:t>
      </w:r>
    </w:p>
    <w:p w:rsidR="00E71FF6" w:rsidRPr="00ED11ED" w:rsidRDefault="00E71FF6" w:rsidP="00E71FF6">
      <w:pPr>
        <w:ind w:firstLine="425"/>
        <w:jc w:val="both"/>
        <w:rPr>
          <w:color w:val="000000"/>
          <w:spacing w:val="2"/>
          <w:shd w:val="clear" w:color="auto" w:fill="FFFFFF"/>
        </w:rPr>
      </w:pPr>
      <w:r w:rsidRPr="00ED11ED">
        <w:rPr>
          <w:color w:val="000000"/>
          <w:spacing w:val="2"/>
          <w:shd w:val="clear" w:color="auto" w:fill="FFFFFF"/>
        </w:rPr>
        <w:t>Предложения, различные по интонации: повествовательные, вопросительные, восклицательные. Знаки препинания в конце предложения.</w:t>
      </w:r>
    </w:p>
    <w:p w:rsidR="00E71FF6" w:rsidRPr="00ED11ED" w:rsidRDefault="00E71FF6" w:rsidP="00E71FF6">
      <w:pPr>
        <w:ind w:firstLine="425"/>
        <w:jc w:val="both"/>
        <w:rPr>
          <w:color w:val="000000"/>
          <w:spacing w:val="2"/>
          <w:shd w:val="clear" w:color="auto" w:fill="FFFFFF"/>
        </w:rPr>
      </w:pPr>
      <w:r w:rsidRPr="00ED11ED">
        <w:rPr>
          <w:color w:val="000000"/>
          <w:spacing w:val="2"/>
          <w:shd w:val="clear" w:color="auto" w:fill="FFFFFF"/>
        </w:rPr>
        <w:t xml:space="preserve">Составление диалогов с дополнением ответа на вопрос собеседника. </w:t>
      </w:r>
    </w:p>
    <w:p w:rsidR="00E71FF6" w:rsidRDefault="00E71FF6" w:rsidP="00E71FF6">
      <w:pPr>
        <w:rPr>
          <w:color w:val="000000"/>
          <w:spacing w:val="2"/>
          <w:shd w:val="clear" w:color="auto" w:fill="FFFFFF"/>
        </w:rPr>
      </w:pPr>
      <w:r w:rsidRPr="00ED11ED">
        <w:rPr>
          <w:color w:val="000000"/>
          <w:spacing w:val="2"/>
          <w:shd w:val="clear" w:color="auto" w:fill="FFFFFF"/>
        </w:rPr>
        <w:t>Составление ответов на вопросы. Вариативность ответов на один вопрос.</w:t>
      </w:r>
    </w:p>
    <w:p w:rsidR="00E71FF6" w:rsidRDefault="00E71FF6" w:rsidP="00E71FF6">
      <w:pPr>
        <w:rPr>
          <w:color w:val="000000"/>
          <w:spacing w:val="2"/>
          <w:shd w:val="clear" w:color="auto" w:fill="FFFFFF"/>
        </w:rPr>
      </w:pPr>
    </w:p>
    <w:p w:rsidR="00E71FF6" w:rsidRDefault="00E71FF6" w:rsidP="00E71FF6">
      <w:pPr>
        <w:jc w:val="center"/>
        <w:rPr>
          <w:b/>
          <w:color w:val="000000"/>
          <w:spacing w:val="2"/>
          <w:shd w:val="clear" w:color="auto" w:fill="FFFFFF"/>
        </w:rPr>
      </w:pPr>
      <w:r w:rsidRPr="00057EA0">
        <w:rPr>
          <w:b/>
          <w:color w:val="000000"/>
          <w:spacing w:val="2"/>
          <w:shd w:val="clear" w:color="auto" w:fill="FFFFFF"/>
        </w:rPr>
        <w:t xml:space="preserve">Повторение </w:t>
      </w:r>
      <w:proofErr w:type="gramStart"/>
      <w:r w:rsidRPr="00057EA0">
        <w:rPr>
          <w:b/>
          <w:color w:val="000000"/>
          <w:spacing w:val="2"/>
          <w:shd w:val="clear" w:color="auto" w:fill="FFFFFF"/>
        </w:rPr>
        <w:t>изученного</w:t>
      </w:r>
      <w:proofErr w:type="gramEnd"/>
      <w:r w:rsidRPr="00057EA0">
        <w:rPr>
          <w:b/>
          <w:color w:val="000000"/>
          <w:spacing w:val="2"/>
          <w:shd w:val="clear" w:color="auto" w:fill="FFFFFF"/>
        </w:rPr>
        <w:t xml:space="preserve"> за год</w:t>
      </w:r>
      <w:r>
        <w:rPr>
          <w:color w:val="000000"/>
          <w:spacing w:val="2"/>
          <w:shd w:val="clear" w:color="auto" w:fill="FFFFFF"/>
        </w:rPr>
        <w:t xml:space="preserve"> - </w:t>
      </w:r>
      <w:r w:rsidRPr="00002DD1">
        <w:rPr>
          <w:b/>
          <w:color w:val="000000"/>
          <w:spacing w:val="2"/>
          <w:shd w:val="clear" w:color="auto" w:fill="FFFFFF"/>
        </w:rPr>
        <w:t>7ч.</w:t>
      </w:r>
    </w:p>
    <w:p w:rsidR="00E71FF6" w:rsidRDefault="00E71FF6" w:rsidP="00E71FF6">
      <w:pPr>
        <w:jc w:val="center"/>
        <w:rPr>
          <w:color w:val="000000"/>
          <w:spacing w:val="2"/>
          <w:shd w:val="clear" w:color="auto" w:fill="FFFFFF"/>
        </w:rPr>
      </w:pPr>
    </w:p>
    <w:p w:rsidR="00E71FF6" w:rsidRPr="00D24ABC" w:rsidRDefault="00E71FF6" w:rsidP="00E71FF6">
      <w:pPr>
        <w:ind w:firstLine="426"/>
        <w:jc w:val="both"/>
        <w:rPr>
          <w:color w:val="000000"/>
          <w:spacing w:val="2"/>
          <w:shd w:val="clear" w:color="auto" w:fill="FFFFFF"/>
        </w:rPr>
      </w:pPr>
      <w:r>
        <w:rPr>
          <w:color w:val="000000"/>
          <w:spacing w:val="2"/>
          <w:shd w:val="clear" w:color="auto" w:fill="FFFFFF"/>
        </w:rPr>
        <w:t xml:space="preserve">   </w:t>
      </w:r>
      <w:r w:rsidRPr="00ED11ED">
        <w:rPr>
          <w:color w:val="000000"/>
          <w:spacing w:val="2"/>
          <w:shd w:val="clear" w:color="auto" w:fill="FFFFFF"/>
        </w:rPr>
        <w:t xml:space="preserve">Гласные звуки и буквы. Ударение. Гласная ударная и безударная. </w:t>
      </w:r>
      <w:r>
        <w:rPr>
          <w:color w:val="000000"/>
          <w:spacing w:val="2"/>
          <w:shd w:val="clear" w:color="auto" w:fill="FFFFFF"/>
        </w:rPr>
        <w:t xml:space="preserve"> </w:t>
      </w:r>
      <w:r w:rsidRPr="00ED11ED">
        <w:rPr>
          <w:spacing w:val="1"/>
        </w:rPr>
        <w:t xml:space="preserve">Дифференциация слов с мягкими согласными на слух и в произношении. </w:t>
      </w:r>
      <w:r w:rsidRPr="00ED11ED">
        <w:rPr>
          <w:color w:val="000000"/>
          <w:spacing w:val="2"/>
          <w:shd w:val="clear" w:color="auto" w:fill="FFFFFF"/>
        </w:rPr>
        <w:t xml:space="preserve">Обозначение мягкости согласных на письме. Буква </w:t>
      </w:r>
      <w:proofErr w:type="spellStart"/>
      <w:r w:rsidRPr="00ED11ED">
        <w:rPr>
          <w:i/>
          <w:iCs/>
          <w:color w:val="000000"/>
          <w:spacing w:val="2"/>
          <w:shd w:val="clear" w:color="auto" w:fill="FFFFFF"/>
        </w:rPr>
        <w:t>ь</w:t>
      </w:r>
      <w:proofErr w:type="spellEnd"/>
      <w:r w:rsidRPr="00ED11ED">
        <w:rPr>
          <w:color w:val="000000"/>
          <w:spacing w:val="2"/>
          <w:shd w:val="clear" w:color="auto" w:fill="FFFFFF"/>
        </w:rPr>
        <w:t xml:space="preserve"> на конце и в середине слова. Объяснение написания орфограммы с опорой таблицу. Перенос слов с </w:t>
      </w:r>
      <w:proofErr w:type="spellStart"/>
      <w:r w:rsidRPr="00ED11ED">
        <w:rPr>
          <w:i/>
          <w:iCs/>
          <w:color w:val="000000"/>
          <w:spacing w:val="2"/>
          <w:shd w:val="clear" w:color="auto" w:fill="FFFFFF"/>
        </w:rPr>
        <w:t>ь</w:t>
      </w:r>
      <w:proofErr w:type="spellEnd"/>
      <w:r w:rsidRPr="00ED11ED">
        <w:rPr>
          <w:i/>
          <w:iCs/>
          <w:color w:val="000000"/>
          <w:spacing w:val="2"/>
          <w:shd w:val="clear" w:color="auto" w:fill="FFFFFF"/>
        </w:rPr>
        <w:t>.</w:t>
      </w:r>
      <w:r w:rsidRPr="00ED11ED">
        <w:rPr>
          <w:color w:val="000000"/>
          <w:spacing w:val="2"/>
          <w:shd w:val="clear" w:color="auto" w:fill="FFFFFF"/>
        </w:rPr>
        <w:t xml:space="preserve"> </w:t>
      </w:r>
      <w:r>
        <w:rPr>
          <w:color w:val="000000"/>
          <w:spacing w:val="2"/>
          <w:shd w:val="clear" w:color="auto" w:fill="FFFFFF"/>
        </w:rPr>
        <w:t xml:space="preserve"> </w:t>
      </w:r>
      <w:r w:rsidRPr="00ED11ED">
        <w:rPr>
          <w:color w:val="000000"/>
          <w:spacing w:val="2"/>
          <w:shd w:val="clear" w:color="auto" w:fill="FFFFFF"/>
        </w:rPr>
        <w:t xml:space="preserve">Разделительный </w:t>
      </w:r>
      <w:r w:rsidRPr="00ED11ED">
        <w:rPr>
          <w:i/>
          <w:iCs/>
          <w:color w:val="000000"/>
          <w:spacing w:val="-4"/>
          <w:shd w:val="clear" w:color="auto" w:fill="FFFFFF"/>
        </w:rPr>
        <w:t>Ь</w:t>
      </w:r>
      <w:r w:rsidRPr="00ED11ED">
        <w:rPr>
          <w:b/>
          <w:bCs/>
          <w:color w:val="000000"/>
          <w:spacing w:val="-4"/>
          <w:shd w:val="clear" w:color="auto" w:fill="FFFFFF"/>
        </w:rPr>
        <w:t xml:space="preserve"> </w:t>
      </w:r>
      <w:r w:rsidRPr="00ED11ED">
        <w:rPr>
          <w:color w:val="000000"/>
          <w:spacing w:val="2"/>
          <w:shd w:val="clear" w:color="auto" w:fill="FFFFFF"/>
        </w:rPr>
        <w:t xml:space="preserve">перед гласными </w:t>
      </w:r>
      <w:r w:rsidRPr="00ED11ED">
        <w:rPr>
          <w:i/>
          <w:iCs/>
          <w:color w:val="000000"/>
          <w:spacing w:val="-4"/>
          <w:shd w:val="clear" w:color="auto" w:fill="FFFFFF"/>
        </w:rPr>
        <w:t xml:space="preserve">е, е, </w:t>
      </w:r>
      <w:proofErr w:type="spellStart"/>
      <w:r w:rsidRPr="00ED11ED">
        <w:rPr>
          <w:i/>
          <w:iCs/>
          <w:color w:val="000000"/>
          <w:spacing w:val="-4"/>
          <w:shd w:val="clear" w:color="auto" w:fill="FFFFFF"/>
        </w:rPr>
        <w:t>ю</w:t>
      </w:r>
      <w:proofErr w:type="spellEnd"/>
      <w:r w:rsidRPr="00ED11ED">
        <w:rPr>
          <w:i/>
          <w:iCs/>
          <w:color w:val="000000"/>
          <w:spacing w:val="-4"/>
          <w:shd w:val="clear" w:color="auto" w:fill="FFFFFF"/>
        </w:rPr>
        <w:t>, я, и</w:t>
      </w:r>
      <w:r w:rsidRPr="00ED11ED">
        <w:rPr>
          <w:color w:val="000000"/>
          <w:spacing w:val="-4"/>
          <w:shd w:val="clear" w:color="auto" w:fill="FFFFFF"/>
        </w:rPr>
        <w:t>.</w:t>
      </w:r>
      <w:r w:rsidRPr="00ED11ED">
        <w:rPr>
          <w:b/>
          <w:bCs/>
          <w:color w:val="000000"/>
          <w:spacing w:val="-4"/>
          <w:shd w:val="clear" w:color="auto" w:fill="FFFFFF"/>
        </w:rPr>
        <w:t xml:space="preserve"> </w:t>
      </w:r>
      <w:r w:rsidRPr="00ED11ED">
        <w:rPr>
          <w:color w:val="000000"/>
          <w:spacing w:val="2"/>
          <w:shd w:val="clear" w:color="auto" w:fill="FFFFFF"/>
        </w:rPr>
        <w:t>Упражнения в умении слышать, правильно произносить и записывать данные слова. Правильный перенос таких слов.</w:t>
      </w:r>
      <w:r>
        <w:rPr>
          <w:color w:val="000000"/>
          <w:spacing w:val="2"/>
          <w:shd w:val="clear" w:color="auto" w:fill="FFFFFF"/>
        </w:rPr>
        <w:t xml:space="preserve"> </w:t>
      </w:r>
      <w:r w:rsidRPr="00ED11ED">
        <w:rPr>
          <w:spacing w:val="1"/>
        </w:rPr>
        <w:t xml:space="preserve">Дифференциация на слух и в произношении звонких и глухих согласных в </w:t>
      </w:r>
      <w:r w:rsidRPr="00D24ABC">
        <w:rPr>
          <w:spacing w:val="1"/>
        </w:rPr>
        <w:t>сильной позиции. Звонкие и глухие согласные на конце слова. Проверка.</w:t>
      </w:r>
    </w:p>
    <w:p w:rsidR="00E71FF6" w:rsidRPr="00D24ABC" w:rsidRDefault="00E71FF6" w:rsidP="00E71FF6">
      <w:pPr>
        <w:rPr>
          <w:b/>
          <w:bCs/>
        </w:rPr>
      </w:pPr>
      <w:r w:rsidRPr="00D24ABC">
        <w:rPr>
          <w:shd w:val="clear" w:color="auto" w:fill="FFFFFF"/>
        </w:rPr>
        <w:t xml:space="preserve">Шипящие согласные. Сочетание гласных с шипящими. Несоответствие звука и буквы в данных словах. Правописание </w:t>
      </w:r>
      <w:r w:rsidRPr="00D24ABC">
        <w:rPr>
          <w:i/>
          <w:iCs/>
          <w:spacing w:val="-4"/>
          <w:shd w:val="clear" w:color="auto" w:fill="FFFFFF"/>
        </w:rPr>
        <w:t xml:space="preserve">ЖИ-ШИ, </w:t>
      </w:r>
      <w:proofErr w:type="gramStart"/>
      <w:r w:rsidRPr="00D24ABC">
        <w:rPr>
          <w:i/>
          <w:iCs/>
          <w:spacing w:val="-4"/>
          <w:shd w:val="clear" w:color="auto" w:fill="FFFFFF"/>
        </w:rPr>
        <w:t>ЧА-ЩА</w:t>
      </w:r>
      <w:proofErr w:type="gramEnd"/>
      <w:r w:rsidRPr="00D24ABC">
        <w:rPr>
          <w:i/>
          <w:iCs/>
          <w:spacing w:val="-4"/>
          <w:shd w:val="clear" w:color="auto" w:fill="FFFFFF"/>
        </w:rPr>
        <w:t>, ЧУ-ЩУ.</w:t>
      </w:r>
      <w:r w:rsidRPr="00D24ABC">
        <w:t> </w:t>
      </w:r>
      <w:r w:rsidRPr="00D24ABC">
        <w:rPr>
          <w:b/>
          <w:bCs/>
        </w:rPr>
        <w:t xml:space="preserve">  </w:t>
      </w:r>
      <w:r w:rsidRPr="00D24ABC">
        <w:rPr>
          <w:shd w:val="clear" w:color="auto" w:fill="FFFFFF"/>
        </w:rPr>
        <w:t>Прописная буква в начале предложения и точка в конце. Основные признаки предложения: законченность мысли, порядок слов в предложении, связь слов. Работа с деформированным предложением. Установление связи слов в предложении по вопросам.</w:t>
      </w:r>
      <w:r w:rsidRPr="00D24ABC">
        <w:rPr>
          <w:b/>
          <w:bCs/>
        </w:rPr>
        <w:t xml:space="preserve"> </w:t>
      </w:r>
      <w:r w:rsidRPr="00D24ABC">
        <w:rPr>
          <w:color w:val="000000"/>
          <w:spacing w:val="2"/>
          <w:shd w:val="clear" w:color="auto" w:fill="FFFFFF"/>
        </w:rPr>
        <w:t xml:space="preserve"> Предложения, различные по интонации: повествовательные, вопросительные, восклицательные. Знаки препинания в конце предложения.</w:t>
      </w:r>
    </w:p>
    <w:p w:rsidR="00E71FF6" w:rsidRPr="00D24ABC" w:rsidRDefault="00E71FF6" w:rsidP="00E71FF6">
      <w:pPr>
        <w:jc w:val="both"/>
        <w:rPr>
          <w:color w:val="000000"/>
          <w:spacing w:val="2"/>
          <w:shd w:val="clear" w:color="auto" w:fill="FFFFFF"/>
        </w:rPr>
      </w:pPr>
    </w:p>
    <w:p w:rsidR="00E71FF6" w:rsidRPr="00E71FF6" w:rsidRDefault="00E71FF6" w:rsidP="00E71FF6">
      <w:pPr>
        <w:jc w:val="center"/>
        <w:rPr>
          <w:rStyle w:val="50pt"/>
          <w:rFonts w:ascii="Times New Roman" w:hAnsi="Times New Roman"/>
          <w:sz w:val="24"/>
        </w:rPr>
      </w:pPr>
      <w:r w:rsidRPr="00E71FF6">
        <w:rPr>
          <w:rStyle w:val="50pt"/>
          <w:rFonts w:ascii="Times New Roman" w:hAnsi="Times New Roman"/>
          <w:sz w:val="24"/>
        </w:rPr>
        <w:t xml:space="preserve">Письмо и чистописание </w:t>
      </w:r>
    </w:p>
    <w:p w:rsidR="00E71FF6" w:rsidRPr="00ED11ED" w:rsidRDefault="00E71FF6" w:rsidP="00E71FF6">
      <w:pPr>
        <w:jc w:val="center"/>
        <w:rPr>
          <w:color w:val="000000"/>
        </w:rPr>
      </w:pPr>
      <w:r w:rsidRPr="00ED11ED">
        <w:t>      </w:t>
      </w:r>
      <w:r w:rsidRPr="00ED11ED">
        <w:rPr>
          <w:color w:val="000000"/>
        </w:rPr>
        <w:t>(в связи с изучением всех разделов программы)</w:t>
      </w:r>
    </w:p>
    <w:p w:rsidR="00E71FF6" w:rsidRPr="00ED11ED" w:rsidRDefault="00E71FF6" w:rsidP="00E71FF6">
      <w:r w:rsidRPr="00ED11ED">
        <w:rPr>
          <w:color w:val="000000"/>
          <w:spacing w:val="2"/>
          <w:shd w:val="clear" w:color="auto" w:fill="FFFFFF"/>
        </w:rPr>
        <w:t xml:space="preserve">Выработка навыка правильного письма и списывания с постепенным ускорением темпа письма. </w:t>
      </w:r>
      <w:proofErr w:type="gramStart"/>
      <w:r w:rsidRPr="00ED11ED">
        <w:rPr>
          <w:color w:val="000000"/>
          <w:spacing w:val="2"/>
          <w:shd w:val="clear" w:color="auto" w:fill="FFFFFF"/>
        </w:rPr>
        <w:t>Закрепление навыка списывания целым словом с печатного и рукописного текстов.</w:t>
      </w:r>
      <w:proofErr w:type="gramEnd"/>
      <w:r w:rsidRPr="00ED11ED">
        <w:t xml:space="preserve"> Совершенствование техники письма.</w:t>
      </w:r>
      <w:r w:rsidRPr="00ED11ED">
        <w:br/>
        <w:t>      Письмо строчных и прописных букв, соединение их в слова.</w:t>
      </w:r>
      <w:r w:rsidRPr="00ED11ED">
        <w:br/>
        <w:t>      Выполнение с помощью учителя письменных упражнений по учебнику в соответствии с заданием.</w:t>
      </w:r>
      <w:r w:rsidRPr="00ED11ED">
        <w:br/>
        <w:t>      Списывание рукописного и печатного текстов по слогам. Проверка слов путем орфографического проговаривания.</w:t>
      </w:r>
      <w:r w:rsidRPr="00ED11ED">
        <w:br/>
        <w:t>      Письмо под диктовку слов, написание которых не расходится с произношением; списывание слов со вставкой пропущенных букв, после предварительного разбора с учителем.</w:t>
      </w:r>
      <w:r w:rsidRPr="00ED11ED">
        <w:br/>
        <w:t>      Списывание предложений с дополнением пропущенных слов по картинкам.</w:t>
      </w:r>
      <w:r w:rsidRPr="00ED11ED">
        <w:br/>
        <w:t>      Выписывание слов, начинающихся с определенной буквы, определенного слога и т. д.</w:t>
      </w:r>
      <w:r w:rsidRPr="00ED11ED">
        <w:br/>
        <w:t xml:space="preserve">      Составление под руководством учителя из букв разрезной азбуки слов — подписей </w:t>
      </w:r>
      <w:r w:rsidRPr="00ED11ED">
        <w:lastRenderedPageBreak/>
        <w:t>под предметными рисунками и их запись; составление и запись предложений из трех-четырех данных вразбивку слов.</w:t>
      </w:r>
      <w:r w:rsidRPr="00ED11ED">
        <w:br/>
        <w:t>      Запись коротких предложений, составленных с помощью учителя в связи с чтением, работой по картинкам.</w:t>
      </w:r>
    </w:p>
    <w:p w:rsidR="00E71FF6" w:rsidRPr="00ED11ED" w:rsidRDefault="00E71FF6" w:rsidP="00E71FF6">
      <w:pPr>
        <w:ind w:left="20" w:right="20" w:firstLine="406"/>
        <w:jc w:val="both"/>
        <w:rPr>
          <w:color w:val="000000"/>
          <w:spacing w:val="2"/>
          <w:shd w:val="clear" w:color="auto" w:fill="FFFFFF"/>
        </w:rPr>
      </w:pPr>
      <w:r w:rsidRPr="00ED11ED">
        <w:rPr>
          <w:color w:val="000000"/>
          <w:spacing w:val="2"/>
          <w:shd w:val="clear" w:color="auto" w:fill="FFFFFF"/>
        </w:rPr>
        <w:t>Четкое и графически правильное написание строчных букв и их соединений:</w:t>
      </w:r>
    </w:p>
    <w:p w:rsidR="00E71FF6" w:rsidRPr="00ED11ED" w:rsidRDefault="00E71FF6" w:rsidP="00E71FF6">
      <w:pPr>
        <w:ind w:left="20" w:firstLine="406"/>
        <w:jc w:val="both"/>
        <w:rPr>
          <w:color w:val="000000"/>
          <w:spacing w:val="2"/>
          <w:shd w:val="clear" w:color="auto" w:fill="FFFFFF"/>
        </w:rPr>
      </w:pPr>
      <w:r w:rsidRPr="00ED11ED">
        <w:rPr>
          <w:color w:val="000000"/>
          <w:spacing w:val="2"/>
          <w:shd w:val="clear" w:color="auto" w:fill="FFFFFF"/>
        </w:rPr>
        <w:t xml:space="preserve">1-я группа – </w:t>
      </w:r>
      <w:r w:rsidRPr="00ED11ED">
        <w:rPr>
          <w:color w:val="000000"/>
          <w:spacing w:val="-4"/>
          <w:shd w:val="clear" w:color="auto" w:fill="FFFFFF"/>
        </w:rPr>
        <w:t xml:space="preserve">И, </w:t>
      </w:r>
      <w:proofErr w:type="gramStart"/>
      <w:r w:rsidRPr="00ED11ED">
        <w:rPr>
          <w:color w:val="000000"/>
          <w:spacing w:val="-4"/>
          <w:shd w:val="clear" w:color="auto" w:fill="FFFFFF"/>
        </w:rPr>
        <w:t>Ц</w:t>
      </w:r>
      <w:proofErr w:type="gramEnd"/>
      <w:r w:rsidRPr="00ED11ED">
        <w:rPr>
          <w:color w:val="000000"/>
          <w:spacing w:val="-4"/>
          <w:shd w:val="clear" w:color="auto" w:fill="FFFFFF"/>
        </w:rPr>
        <w:t>, Ш, Щ, Ч, Л, М, А</w:t>
      </w:r>
      <w:r w:rsidRPr="00ED11ED">
        <w:rPr>
          <w:color w:val="000000"/>
          <w:spacing w:val="2"/>
          <w:shd w:val="clear" w:color="auto" w:fill="FFFFFF"/>
        </w:rPr>
        <w:t>;</w:t>
      </w:r>
    </w:p>
    <w:p w:rsidR="00E71FF6" w:rsidRPr="00ED11ED" w:rsidRDefault="00E71FF6" w:rsidP="00E71FF6">
      <w:pPr>
        <w:ind w:left="20" w:firstLine="406"/>
        <w:jc w:val="both"/>
        <w:rPr>
          <w:color w:val="000000"/>
          <w:shd w:val="clear" w:color="auto" w:fill="FFFFFF"/>
        </w:rPr>
      </w:pPr>
      <w:r w:rsidRPr="00ED11ED">
        <w:rPr>
          <w:color w:val="000000"/>
          <w:spacing w:val="1"/>
          <w:shd w:val="clear" w:color="auto" w:fill="FFFFFF"/>
        </w:rPr>
        <w:t xml:space="preserve">2-я группа </w:t>
      </w:r>
      <w:r w:rsidRPr="00ED11ED">
        <w:rPr>
          <w:color w:val="000000"/>
          <w:shd w:val="clear" w:color="auto" w:fill="FFFFFF"/>
        </w:rPr>
        <w:t xml:space="preserve">– О, С, </w:t>
      </w:r>
      <w:proofErr w:type="gramStart"/>
      <w:r w:rsidRPr="00ED11ED">
        <w:rPr>
          <w:color w:val="000000"/>
          <w:shd w:val="clear" w:color="auto" w:fill="FFFFFF"/>
        </w:rPr>
        <w:t>З</w:t>
      </w:r>
      <w:proofErr w:type="gramEnd"/>
      <w:r w:rsidRPr="00ED11ED">
        <w:rPr>
          <w:color w:val="000000"/>
          <w:shd w:val="clear" w:color="auto" w:fill="FFFFFF"/>
        </w:rPr>
        <w:t>, Х, Ж, Е, Ё, Э,Я;</w:t>
      </w:r>
    </w:p>
    <w:p w:rsidR="00E71FF6" w:rsidRPr="00ED11ED" w:rsidRDefault="00E71FF6" w:rsidP="00E71FF6">
      <w:pPr>
        <w:ind w:left="20" w:firstLine="406"/>
        <w:jc w:val="both"/>
        <w:rPr>
          <w:color w:val="000000"/>
          <w:spacing w:val="2"/>
          <w:shd w:val="clear" w:color="auto" w:fill="FFFFFF"/>
        </w:rPr>
      </w:pPr>
      <w:r w:rsidRPr="00ED11ED">
        <w:rPr>
          <w:color w:val="000000"/>
          <w:spacing w:val="2"/>
          <w:shd w:val="clear" w:color="auto" w:fill="FFFFFF"/>
        </w:rPr>
        <w:t xml:space="preserve">3-я группа </w:t>
      </w:r>
      <w:r w:rsidRPr="00ED11ED">
        <w:rPr>
          <w:color w:val="000000"/>
          <w:spacing w:val="-4"/>
          <w:shd w:val="clear" w:color="auto" w:fill="FFFFFF"/>
        </w:rPr>
        <w:t xml:space="preserve">– У, Н, К, </w:t>
      </w:r>
      <w:proofErr w:type="gramStart"/>
      <w:r w:rsidRPr="00ED11ED">
        <w:rPr>
          <w:color w:val="000000"/>
          <w:spacing w:val="-4"/>
          <w:shd w:val="clear" w:color="auto" w:fill="FFFFFF"/>
        </w:rPr>
        <w:t>Ю</w:t>
      </w:r>
      <w:proofErr w:type="gramEnd"/>
      <w:r w:rsidRPr="00ED11ED">
        <w:rPr>
          <w:color w:val="000000"/>
          <w:spacing w:val="-4"/>
          <w:shd w:val="clear" w:color="auto" w:fill="FFFFFF"/>
        </w:rPr>
        <w:t>, Р, В</w:t>
      </w:r>
      <w:r w:rsidRPr="00ED11ED">
        <w:rPr>
          <w:color w:val="000000"/>
          <w:spacing w:val="2"/>
          <w:shd w:val="clear" w:color="auto" w:fill="FFFFFF"/>
        </w:rPr>
        <w:t>;</w:t>
      </w:r>
    </w:p>
    <w:p w:rsidR="00E71FF6" w:rsidRPr="00ED11ED" w:rsidRDefault="00E71FF6" w:rsidP="00E71FF6">
      <w:pPr>
        <w:ind w:left="20" w:firstLine="406"/>
        <w:jc w:val="both"/>
        <w:rPr>
          <w:color w:val="000000"/>
          <w:shd w:val="clear" w:color="auto" w:fill="FFFFFF"/>
        </w:rPr>
      </w:pPr>
      <w:r w:rsidRPr="00ED11ED">
        <w:rPr>
          <w:color w:val="000000"/>
          <w:spacing w:val="1"/>
          <w:shd w:val="clear" w:color="auto" w:fill="FFFFFF"/>
        </w:rPr>
        <w:t xml:space="preserve">4-я группа – </w:t>
      </w:r>
      <w:r w:rsidRPr="00ED11ED">
        <w:rPr>
          <w:color w:val="000000"/>
          <w:shd w:val="clear" w:color="auto" w:fill="FFFFFF"/>
        </w:rPr>
        <w:t xml:space="preserve">Г, </w:t>
      </w:r>
      <w:proofErr w:type="gramStart"/>
      <w:r w:rsidRPr="00ED11ED">
        <w:rPr>
          <w:color w:val="000000"/>
          <w:shd w:val="clear" w:color="auto" w:fill="FFFFFF"/>
        </w:rPr>
        <w:t>П</w:t>
      </w:r>
      <w:proofErr w:type="gramEnd"/>
      <w:r w:rsidRPr="00ED11ED">
        <w:rPr>
          <w:color w:val="000000"/>
          <w:shd w:val="clear" w:color="auto" w:fill="FFFFFF"/>
        </w:rPr>
        <w:t>, Т, Б, Ф, Д.</w:t>
      </w:r>
    </w:p>
    <w:p w:rsidR="00E71FF6" w:rsidRPr="00ED11ED" w:rsidRDefault="00E71FF6" w:rsidP="00E71FF6">
      <w:pPr>
        <w:ind w:firstLine="426"/>
        <w:rPr>
          <w:color w:val="000000"/>
        </w:rPr>
      </w:pPr>
      <w:r w:rsidRPr="00ED11ED">
        <w:rPr>
          <w:color w:val="000000"/>
        </w:rPr>
        <w:t>Письмо под диктовку предложений с соблюдением изученных правил правописания.</w:t>
      </w:r>
    </w:p>
    <w:p w:rsidR="00E71FF6" w:rsidRDefault="00E71FF6" w:rsidP="00E71FF6">
      <w:pPr>
        <w:ind w:firstLine="426"/>
        <w:rPr>
          <w:color w:val="000000"/>
        </w:rPr>
      </w:pPr>
      <w:r w:rsidRPr="00ED11ED">
        <w:rPr>
          <w:color w:val="000000"/>
        </w:rPr>
        <w:t xml:space="preserve">Предупредительные зрительные и  слуховые, объяснительные диктанты, </w:t>
      </w:r>
      <w:proofErr w:type="spellStart"/>
      <w:r w:rsidRPr="00ED11ED">
        <w:rPr>
          <w:color w:val="000000"/>
        </w:rPr>
        <w:t>самодиктанты</w:t>
      </w:r>
      <w:proofErr w:type="spellEnd"/>
      <w:r w:rsidRPr="00ED11ED">
        <w:rPr>
          <w:color w:val="000000"/>
        </w:rPr>
        <w:t>. Контрольные диктанты (20—22 слова).</w:t>
      </w:r>
    </w:p>
    <w:p w:rsidR="00E71FF6" w:rsidRPr="00ED11ED" w:rsidRDefault="00E71FF6" w:rsidP="00E71FF6">
      <w:pPr>
        <w:ind w:firstLine="426"/>
        <w:rPr>
          <w:color w:val="000000"/>
        </w:rPr>
      </w:pPr>
    </w:p>
    <w:p w:rsidR="00E71FF6" w:rsidRPr="00ED11ED" w:rsidRDefault="00E71FF6" w:rsidP="00E71FF6">
      <w:pPr>
        <w:jc w:val="center"/>
        <w:rPr>
          <w:b/>
          <w:bCs/>
        </w:rPr>
      </w:pPr>
      <w:r w:rsidRPr="00ED11ED">
        <w:rPr>
          <w:b/>
          <w:bCs/>
        </w:rPr>
        <w:t>Связная письменная речь</w:t>
      </w:r>
    </w:p>
    <w:p w:rsidR="00E71FF6" w:rsidRPr="00ED11ED" w:rsidRDefault="00E71FF6" w:rsidP="00E71FF6">
      <w:pPr>
        <w:jc w:val="center"/>
        <w:rPr>
          <w:color w:val="000000"/>
        </w:rPr>
      </w:pPr>
      <w:r w:rsidRPr="00ED11ED">
        <w:t>      </w:t>
      </w:r>
      <w:r w:rsidRPr="00ED11ED">
        <w:rPr>
          <w:color w:val="000000"/>
        </w:rPr>
        <w:t>(в связи с изучением всех разделов программы)</w:t>
      </w:r>
    </w:p>
    <w:p w:rsidR="00E71FF6" w:rsidRPr="00ED11ED" w:rsidRDefault="00E71FF6" w:rsidP="00E71FF6">
      <w:pPr>
        <w:ind w:firstLine="426"/>
        <w:rPr>
          <w:color w:val="000000"/>
        </w:rPr>
      </w:pPr>
      <w:r w:rsidRPr="00ED11ED">
        <w:rPr>
          <w:color w:val="000000"/>
        </w:rPr>
        <w:t>Работа с деформированным текстом. Определение темы текста.</w:t>
      </w:r>
    </w:p>
    <w:p w:rsidR="00E71FF6" w:rsidRPr="00ED11ED" w:rsidRDefault="00E71FF6" w:rsidP="00E71FF6">
      <w:pPr>
        <w:ind w:firstLine="426"/>
        <w:rPr>
          <w:color w:val="000000"/>
        </w:rPr>
      </w:pPr>
      <w:r w:rsidRPr="00ED11ED">
        <w:rPr>
          <w:color w:val="000000"/>
        </w:rPr>
        <w:t>Списывание текста с заменой часто повторяющихся слов местоимениями и фразовыми синонимами (</w:t>
      </w:r>
      <w:r w:rsidRPr="00ED11ED">
        <w:rPr>
          <w:i/>
          <w:iCs/>
          <w:color w:val="000000"/>
        </w:rPr>
        <w:t xml:space="preserve">заяц – он, заяц – трусишка) </w:t>
      </w:r>
      <w:r w:rsidRPr="00ED11ED">
        <w:rPr>
          <w:color w:val="000000"/>
        </w:rPr>
        <w:t>после коллективной работы с ним. Подбор заголовка текста.</w:t>
      </w:r>
    </w:p>
    <w:p w:rsidR="00E71FF6" w:rsidRPr="00ED11ED" w:rsidRDefault="00E71FF6" w:rsidP="00E71FF6">
      <w:pPr>
        <w:ind w:firstLine="426"/>
        <w:rPr>
          <w:color w:val="000000"/>
        </w:rPr>
      </w:pPr>
      <w:r w:rsidRPr="00ED11ED">
        <w:rPr>
          <w:color w:val="000000"/>
        </w:rPr>
        <w:t xml:space="preserve">Составление вопросов к тексту с опорой на вопросительные слова. Письменный пересказ текста по составленным вопросам. </w:t>
      </w:r>
    </w:p>
    <w:p w:rsidR="00E71FF6" w:rsidRPr="00ED11ED" w:rsidRDefault="00E71FF6" w:rsidP="00E71FF6">
      <w:pPr>
        <w:ind w:firstLine="426"/>
        <w:rPr>
          <w:color w:val="000000"/>
        </w:rPr>
      </w:pPr>
      <w:r w:rsidRPr="00ED11ED">
        <w:rPr>
          <w:color w:val="000000"/>
        </w:rPr>
        <w:t>Коллективное изложение текста по плану и опорным словам.</w:t>
      </w:r>
    </w:p>
    <w:p w:rsidR="00E71FF6" w:rsidRPr="00ED11ED" w:rsidRDefault="00E71FF6" w:rsidP="00E71FF6">
      <w:pPr>
        <w:ind w:firstLine="426"/>
        <w:rPr>
          <w:color w:val="000000"/>
        </w:rPr>
      </w:pPr>
      <w:r w:rsidRPr="00ED11ED">
        <w:rPr>
          <w:color w:val="000000"/>
        </w:rPr>
        <w:t xml:space="preserve">Коллективное составление рассказа по серии сюжетных картинок  и опорным словам. </w:t>
      </w:r>
    </w:p>
    <w:p w:rsidR="00E71FF6" w:rsidRPr="00ED11ED" w:rsidRDefault="00E71FF6" w:rsidP="00E71FF6">
      <w:r w:rsidRPr="00ED11ED">
        <w:t>Коллективное сочинение конца рассказа с последующей записью текста.      </w:t>
      </w:r>
    </w:p>
    <w:p w:rsidR="00E71FF6" w:rsidRPr="00ED11ED" w:rsidRDefault="00E71FF6" w:rsidP="00E71FF6"/>
    <w:p w:rsidR="00E71FF6" w:rsidRPr="00ED11ED" w:rsidRDefault="00E71FF6" w:rsidP="00E71FF6">
      <w:r w:rsidRPr="00ED11ED">
        <w:t xml:space="preserve">                В качестве содержательной и </w:t>
      </w:r>
      <w:proofErr w:type="spellStart"/>
      <w:r w:rsidRPr="00ED11ED">
        <w:t>критериальной</w:t>
      </w:r>
      <w:proofErr w:type="spellEnd"/>
      <w:r w:rsidRPr="00ED11ED">
        <w:t xml:space="preserve"> базы оценки выступают предметные результаты. </w:t>
      </w:r>
    </w:p>
    <w:p w:rsidR="00E71FF6" w:rsidRPr="00ED11ED" w:rsidRDefault="00E71FF6" w:rsidP="00E71FF6">
      <w:r w:rsidRPr="00ED11ED">
        <w:t xml:space="preserve">Объектом оценки предметных результатов является освоение обучающимися содержания изучаемых дисциплин, умений и способов действия для решения учебно-познавательных и учебно-практических задач. </w:t>
      </w:r>
    </w:p>
    <w:p w:rsidR="00E71FF6" w:rsidRDefault="00E71FF6" w:rsidP="00E71FF6">
      <w:pPr>
        <w:rPr>
          <w:color w:val="000000"/>
        </w:rPr>
      </w:pPr>
      <w:r w:rsidRPr="00ED11ED">
        <w:t>Оценка достижения предметных результатов ведётся в ходе текущего контроля, промежуточной и итоговой аттестации.</w:t>
      </w:r>
      <w:r w:rsidRPr="00ED11ED">
        <w:rPr>
          <w:color w:val="000000"/>
        </w:rPr>
        <w:t xml:space="preserve"> При оценке итоговых результатов освоения программы по русскому языку должны учитываться психологические возможности младшего школьника, нервно-психические проблемы, возникающие в процессе контроля, ситуативность эмоциональных реакций ребенка.</w:t>
      </w:r>
    </w:p>
    <w:p w:rsidR="00E71FF6" w:rsidRDefault="00E71FF6" w:rsidP="00E71FF6">
      <w:pPr>
        <w:rPr>
          <w:color w:val="000000"/>
        </w:rPr>
      </w:pPr>
    </w:p>
    <w:p w:rsidR="00E71FF6" w:rsidRPr="00ED11ED" w:rsidRDefault="00E71FF6" w:rsidP="00E71FF6"/>
    <w:p w:rsidR="00E71FF6" w:rsidRPr="00ED11ED" w:rsidRDefault="00E71FF6" w:rsidP="00E71FF6">
      <w:pPr>
        <w:jc w:val="center"/>
        <w:rPr>
          <w:b/>
          <w:bCs/>
        </w:rPr>
      </w:pPr>
      <w:r w:rsidRPr="00ED11ED">
        <w:rPr>
          <w:b/>
          <w:bCs/>
        </w:rPr>
        <w:t>Формы контроля</w:t>
      </w:r>
    </w:p>
    <w:tbl>
      <w:tblPr>
        <w:tblW w:w="9356" w:type="dxa"/>
        <w:tblInd w:w="108" w:type="dxa"/>
        <w:tblLayout w:type="fixed"/>
        <w:tblLook w:val="0000"/>
      </w:tblPr>
      <w:tblGrid>
        <w:gridCol w:w="2127"/>
        <w:gridCol w:w="1984"/>
        <w:gridCol w:w="5245"/>
      </w:tblGrid>
      <w:tr w:rsidR="00E71FF6" w:rsidRPr="00ED11ED" w:rsidTr="00E71FF6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ED11ED" w:rsidRDefault="00E71FF6" w:rsidP="00037B60">
            <w:r w:rsidRPr="00ED11ED">
              <w:t xml:space="preserve">Вид текущего контроля </w:t>
            </w:r>
          </w:p>
          <w:p w:rsidR="00E71FF6" w:rsidRPr="00ED11ED" w:rsidRDefault="00E71FF6" w:rsidP="00037B60"/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ED11ED" w:rsidRDefault="00E71FF6" w:rsidP="00037B60">
            <w:r w:rsidRPr="00ED11ED">
              <w:t xml:space="preserve">Вид контрольно-оценочной деятельности </w:t>
            </w:r>
          </w:p>
          <w:p w:rsidR="00E71FF6" w:rsidRPr="00ED11ED" w:rsidRDefault="00E71FF6" w:rsidP="00037B60"/>
        </w:tc>
      </w:tr>
      <w:tr w:rsidR="00E71FF6" w:rsidRPr="00ED11ED" w:rsidTr="00E71FF6">
        <w:tblPrEx>
          <w:tblCellSpacing w:w="-5" w:type="nil"/>
        </w:tblPrEx>
        <w:trPr>
          <w:tblCellSpacing w:w="-5" w:type="nil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ED11ED" w:rsidRDefault="00E71FF6" w:rsidP="00037B60">
            <w:pPr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ED11ED" w:rsidRDefault="00E71FF6" w:rsidP="00037B60">
            <w:r w:rsidRPr="00ED11ED">
              <w:t xml:space="preserve">Устный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ED11ED" w:rsidRDefault="00E71FF6" w:rsidP="00037B60">
            <w:r w:rsidRPr="00ED11ED">
              <w:t xml:space="preserve">Письменный </w:t>
            </w:r>
          </w:p>
        </w:tc>
      </w:tr>
      <w:tr w:rsidR="00E71FF6" w:rsidRPr="00ED11ED" w:rsidTr="00E71FF6">
        <w:tblPrEx>
          <w:tblCellSpacing w:w="-5" w:type="nil"/>
        </w:tblPrEx>
        <w:trPr>
          <w:tblCellSpacing w:w="-5" w:type="nil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ED11ED" w:rsidRDefault="00E71FF6" w:rsidP="00037B60">
            <w:r w:rsidRPr="00ED11ED">
              <w:t xml:space="preserve">Поурочный контроль </w:t>
            </w:r>
          </w:p>
          <w:p w:rsidR="00E71FF6" w:rsidRPr="00ED11ED" w:rsidRDefault="00E71FF6" w:rsidP="00037B6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ED11ED" w:rsidRDefault="00E71FF6" w:rsidP="00037B60">
            <w:r w:rsidRPr="00ED11ED">
              <w:t xml:space="preserve">Устный опрос. </w:t>
            </w:r>
          </w:p>
          <w:p w:rsidR="00E71FF6" w:rsidRPr="00ED11ED" w:rsidRDefault="00E71FF6" w:rsidP="00037B60"/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ED11ED" w:rsidRDefault="00E71FF6" w:rsidP="00037B60">
            <w:r w:rsidRPr="00ED11ED">
              <w:t xml:space="preserve">Работа по карточке. </w:t>
            </w:r>
          </w:p>
          <w:p w:rsidR="00E71FF6" w:rsidRPr="00ED11ED" w:rsidRDefault="00E71FF6" w:rsidP="00037B60">
            <w:r w:rsidRPr="00ED11ED">
              <w:t>Буквенный  диктант.</w:t>
            </w:r>
          </w:p>
          <w:p w:rsidR="00E71FF6" w:rsidRPr="00ED11ED" w:rsidRDefault="00E71FF6" w:rsidP="00037B60">
            <w:r w:rsidRPr="00ED11ED">
              <w:t xml:space="preserve">Выполнение письменного упражнения </w:t>
            </w:r>
          </w:p>
        </w:tc>
      </w:tr>
      <w:tr w:rsidR="00E71FF6" w:rsidRPr="00ED11ED" w:rsidTr="00E71FF6">
        <w:tblPrEx>
          <w:tblCellSpacing w:w="-5" w:type="nil"/>
        </w:tblPrEx>
        <w:trPr>
          <w:tblCellSpacing w:w="-5" w:type="nil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ED11ED" w:rsidRDefault="00E71FF6" w:rsidP="00037B60">
            <w:r w:rsidRPr="00ED11ED">
              <w:t xml:space="preserve">Периодический (тематический) контроль </w:t>
            </w:r>
          </w:p>
          <w:p w:rsidR="00E71FF6" w:rsidRPr="00ED11ED" w:rsidRDefault="00E71FF6" w:rsidP="00037B60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ED11ED" w:rsidRDefault="00E71FF6" w:rsidP="00037B60">
            <w:r w:rsidRPr="00ED11ED">
              <w:t xml:space="preserve">Устный рассказ-обобщение по теме. </w:t>
            </w:r>
          </w:p>
          <w:p w:rsidR="00E71FF6" w:rsidRPr="00ED11ED" w:rsidRDefault="00E71FF6" w:rsidP="00037B60"/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FF6" w:rsidRPr="00ED11ED" w:rsidRDefault="00E71FF6" w:rsidP="00037B60">
            <w:r w:rsidRPr="00ED11ED">
              <w:t xml:space="preserve">Контрольное списывание с печатного текста. </w:t>
            </w:r>
          </w:p>
          <w:p w:rsidR="00E71FF6" w:rsidRDefault="00E71FF6" w:rsidP="00037B60">
            <w:r w:rsidRPr="00ED11ED">
              <w:t xml:space="preserve">Контрольный тест. </w:t>
            </w:r>
          </w:p>
          <w:p w:rsidR="00E71FF6" w:rsidRPr="00ED11ED" w:rsidRDefault="00E71FF6" w:rsidP="00037B60">
            <w:r>
              <w:t xml:space="preserve">Контрольный диктант </w:t>
            </w:r>
            <w:proofErr w:type="gramStart"/>
            <w:r>
              <w:t>с</w:t>
            </w:r>
            <w:proofErr w:type="gramEnd"/>
            <w:r>
              <w:t>/без грамматического задания.</w:t>
            </w:r>
          </w:p>
          <w:p w:rsidR="00E71FF6" w:rsidRDefault="00E71FF6" w:rsidP="00037B60">
            <w:r w:rsidRPr="00ED11ED">
              <w:t xml:space="preserve">Контрольное списывание </w:t>
            </w:r>
            <w:proofErr w:type="gramStart"/>
            <w:r w:rsidRPr="00ED11ED">
              <w:t>с</w:t>
            </w:r>
            <w:proofErr w:type="gramEnd"/>
            <w:r w:rsidRPr="00ED11ED">
              <w:t xml:space="preserve">/без грамматического задания. </w:t>
            </w:r>
          </w:p>
          <w:p w:rsidR="00E71FF6" w:rsidRPr="00ED11ED" w:rsidRDefault="00E71FF6" w:rsidP="00037B60">
            <w:r>
              <w:t>Контрольный словарный диктант.</w:t>
            </w:r>
          </w:p>
        </w:tc>
      </w:tr>
    </w:tbl>
    <w:p w:rsidR="00E71FF6" w:rsidRDefault="00E71FF6" w:rsidP="00E71FF6">
      <w:pPr>
        <w:rPr>
          <w:b/>
          <w:bCs/>
        </w:rPr>
      </w:pPr>
    </w:p>
    <w:p w:rsidR="00E71FF6" w:rsidRPr="00ED11ED" w:rsidRDefault="00E71FF6" w:rsidP="00E71FF6">
      <w:pPr>
        <w:jc w:val="center"/>
        <w:rPr>
          <w:b/>
          <w:bCs/>
        </w:rPr>
      </w:pPr>
      <w:r w:rsidRPr="00ED11ED">
        <w:rPr>
          <w:b/>
          <w:bCs/>
        </w:rPr>
        <w:lastRenderedPageBreak/>
        <w:t>Количество тематических и итоговых контрольных работ</w:t>
      </w:r>
    </w:p>
    <w:p w:rsidR="00E71FF6" w:rsidRPr="00ED11ED" w:rsidRDefault="00E71FF6" w:rsidP="00E71FF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7"/>
        <w:gridCol w:w="3746"/>
        <w:gridCol w:w="2978"/>
        <w:gridCol w:w="2140"/>
      </w:tblGrid>
      <w:tr w:rsidR="00E71FF6" w:rsidRPr="00ED11ED" w:rsidTr="00037B60">
        <w:tc>
          <w:tcPr>
            <w:tcW w:w="959" w:type="dxa"/>
          </w:tcPr>
          <w:p w:rsidR="00E71FF6" w:rsidRPr="00ED11ED" w:rsidRDefault="00E71FF6" w:rsidP="00037B60">
            <w:pPr>
              <w:rPr>
                <w:b/>
                <w:bCs/>
              </w:rPr>
            </w:pPr>
            <w:r w:rsidRPr="00ED11ED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ED11ED">
              <w:rPr>
                <w:b/>
                <w:bCs/>
              </w:rPr>
              <w:t>п</w:t>
            </w:r>
            <w:proofErr w:type="spellEnd"/>
            <w:proofErr w:type="gramEnd"/>
            <w:r w:rsidRPr="00ED11ED">
              <w:rPr>
                <w:b/>
                <w:bCs/>
              </w:rPr>
              <w:t>/</w:t>
            </w:r>
            <w:proofErr w:type="spellStart"/>
            <w:r w:rsidRPr="00ED11ED">
              <w:rPr>
                <w:b/>
                <w:bCs/>
              </w:rPr>
              <w:t>п</w:t>
            </w:r>
            <w:proofErr w:type="spellEnd"/>
          </w:p>
        </w:tc>
        <w:tc>
          <w:tcPr>
            <w:tcW w:w="6433" w:type="dxa"/>
          </w:tcPr>
          <w:p w:rsidR="00E71FF6" w:rsidRPr="00ED11ED" w:rsidRDefault="00E71FF6" w:rsidP="00037B60">
            <w:pPr>
              <w:rPr>
                <w:b/>
                <w:bCs/>
              </w:rPr>
            </w:pPr>
            <w:r w:rsidRPr="00ED11ED">
              <w:rPr>
                <w:b/>
                <w:bCs/>
              </w:rPr>
              <w:t xml:space="preserve">Вид деятельности </w:t>
            </w:r>
          </w:p>
        </w:tc>
        <w:tc>
          <w:tcPr>
            <w:tcW w:w="4907" w:type="dxa"/>
          </w:tcPr>
          <w:p w:rsidR="00E71FF6" w:rsidRPr="00ED11ED" w:rsidRDefault="00E71FF6" w:rsidP="00037B60">
            <w:pPr>
              <w:rPr>
                <w:b/>
                <w:bCs/>
              </w:rPr>
            </w:pPr>
            <w:r w:rsidRPr="00ED11ED">
              <w:rPr>
                <w:b/>
                <w:bCs/>
              </w:rPr>
              <w:t xml:space="preserve">Тема </w:t>
            </w:r>
          </w:p>
        </w:tc>
        <w:tc>
          <w:tcPr>
            <w:tcW w:w="2487" w:type="dxa"/>
          </w:tcPr>
          <w:p w:rsidR="00E71FF6" w:rsidRPr="00ED11ED" w:rsidRDefault="00E71FF6" w:rsidP="00037B60">
            <w:pPr>
              <w:rPr>
                <w:b/>
                <w:bCs/>
              </w:rPr>
            </w:pPr>
            <w:r w:rsidRPr="00ED11ED">
              <w:rPr>
                <w:b/>
                <w:bCs/>
              </w:rPr>
              <w:t xml:space="preserve">Форма контроля </w:t>
            </w:r>
          </w:p>
        </w:tc>
      </w:tr>
      <w:tr w:rsidR="00E71FF6" w:rsidRPr="00ED11ED" w:rsidTr="00037B60">
        <w:tc>
          <w:tcPr>
            <w:tcW w:w="14786" w:type="dxa"/>
            <w:gridSpan w:val="4"/>
          </w:tcPr>
          <w:p w:rsidR="00E71FF6" w:rsidRPr="00ED11ED" w:rsidRDefault="00E71FF6" w:rsidP="00037B60">
            <w:pPr>
              <w:jc w:val="center"/>
              <w:rPr>
                <w:b/>
                <w:bCs/>
              </w:rPr>
            </w:pPr>
            <w:r w:rsidRPr="00ED11ED">
              <w:rPr>
                <w:b/>
                <w:bCs/>
              </w:rPr>
              <w:t>1 четверть</w:t>
            </w:r>
          </w:p>
        </w:tc>
      </w:tr>
      <w:tr w:rsidR="00E71FF6" w:rsidRPr="00ED11ED" w:rsidTr="00037B60">
        <w:tc>
          <w:tcPr>
            <w:tcW w:w="959" w:type="dxa"/>
          </w:tcPr>
          <w:p w:rsidR="00E71FF6" w:rsidRPr="00ED11ED" w:rsidRDefault="00E71FF6" w:rsidP="00037B60">
            <w:pPr>
              <w:rPr>
                <w:bCs/>
              </w:rPr>
            </w:pPr>
            <w:r w:rsidRPr="00ED11ED">
              <w:rPr>
                <w:bCs/>
              </w:rPr>
              <w:t>1</w:t>
            </w:r>
            <w:r>
              <w:rPr>
                <w:bCs/>
              </w:rPr>
              <w:t>.</w:t>
            </w:r>
          </w:p>
        </w:tc>
        <w:tc>
          <w:tcPr>
            <w:tcW w:w="6433" w:type="dxa"/>
          </w:tcPr>
          <w:p w:rsidR="00E71FF6" w:rsidRPr="00ED11ED" w:rsidRDefault="00E71FF6" w:rsidP="00037B60">
            <w:pPr>
              <w:rPr>
                <w:bCs/>
              </w:rPr>
            </w:pPr>
            <w:r w:rsidRPr="00ED11ED">
              <w:rPr>
                <w:bCs/>
              </w:rPr>
              <w:t>Диагностическая контрольная работа. Списывание.</w:t>
            </w:r>
          </w:p>
        </w:tc>
        <w:tc>
          <w:tcPr>
            <w:tcW w:w="4907" w:type="dxa"/>
          </w:tcPr>
          <w:p w:rsidR="00E71FF6" w:rsidRPr="00ED11ED" w:rsidRDefault="00E71FF6" w:rsidP="00037B60">
            <w:pPr>
              <w:rPr>
                <w:bCs/>
              </w:rPr>
            </w:pPr>
            <w:r w:rsidRPr="00ED11ED">
              <w:rPr>
                <w:bCs/>
              </w:rPr>
              <w:t>по теме «Предложение»</w:t>
            </w:r>
          </w:p>
        </w:tc>
        <w:tc>
          <w:tcPr>
            <w:tcW w:w="2487" w:type="dxa"/>
          </w:tcPr>
          <w:p w:rsidR="00E71FF6" w:rsidRPr="00ED11ED" w:rsidRDefault="00E71FF6" w:rsidP="00037B60">
            <w:pPr>
              <w:rPr>
                <w:bCs/>
              </w:rPr>
            </w:pPr>
            <w:r w:rsidRPr="00ED11ED">
              <w:rPr>
                <w:bCs/>
              </w:rPr>
              <w:t xml:space="preserve">Вводный </w:t>
            </w:r>
          </w:p>
        </w:tc>
      </w:tr>
      <w:tr w:rsidR="00E71FF6" w:rsidRPr="00ED11ED" w:rsidTr="00037B60">
        <w:tc>
          <w:tcPr>
            <w:tcW w:w="959" w:type="dxa"/>
          </w:tcPr>
          <w:p w:rsidR="00E71FF6" w:rsidRPr="00ED11ED" w:rsidRDefault="00E71FF6" w:rsidP="00037B60">
            <w:pPr>
              <w:rPr>
                <w:bCs/>
              </w:rPr>
            </w:pPr>
            <w:r w:rsidRPr="00ED11ED">
              <w:rPr>
                <w:bCs/>
              </w:rPr>
              <w:t>2</w:t>
            </w:r>
            <w:r>
              <w:rPr>
                <w:bCs/>
              </w:rPr>
              <w:t>.</w:t>
            </w:r>
          </w:p>
        </w:tc>
        <w:tc>
          <w:tcPr>
            <w:tcW w:w="6433" w:type="dxa"/>
          </w:tcPr>
          <w:p w:rsidR="00E71FF6" w:rsidRPr="00ED11ED" w:rsidRDefault="00E71FF6" w:rsidP="00037B60">
            <w:pPr>
              <w:rPr>
                <w:bCs/>
              </w:rPr>
            </w:pPr>
            <w:r w:rsidRPr="00ED11ED">
              <w:rPr>
                <w:bCs/>
              </w:rPr>
              <w:t>Контрольная работа. Тестирование № 1.</w:t>
            </w:r>
          </w:p>
        </w:tc>
        <w:tc>
          <w:tcPr>
            <w:tcW w:w="4907" w:type="dxa"/>
          </w:tcPr>
          <w:p w:rsidR="00E71FF6" w:rsidRPr="00ED11ED" w:rsidRDefault="00E71FF6" w:rsidP="00037B60">
            <w:pPr>
              <w:rPr>
                <w:bCs/>
              </w:rPr>
            </w:pPr>
            <w:r w:rsidRPr="00ED11ED">
              <w:rPr>
                <w:bCs/>
              </w:rPr>
              <w:t>по теме «Звуки и буквы»</w:t>
            </w:r>
          </w:p>
        </w:tc>
        <w:tc>
          <w:tcPr>
            <w:tcW w:w="2487" w:type="dxa"/>
          </w:tcPr>
          <w:p w:rsidR="00E71FF6" w:rsidRPr="00ED11ED" w:rsidRDefault="00E71FF6" w:rsidP="00037B60">
            <w:pPr>
              <w:rPr>
                <w:bCs/>
              </w:rPr>
            </w:pPr>
            <w:r w:rsidRPr="00ED11ED">
              <w:rPr>
                <w:bCs/>
              </w:rPr>
              <w:t xml:space="preserve">Тематический </w:t>
            </w:r>
          </w:p>
        </w:tc>
      </w:tr>
      <w:tr w:rsidR="00E71FF6" w:rsidRPr="00ED11ED" w:rsidTr="00037B60">
        <w:tc>
          <w:tcPr>
            <w:tcW w:w="959" w:type="dxa"/>
          </w:tcPr>
          <w:p w:rsidR="00E71FF6" w:rsidRPr="00ED11ED" w:rsidRDefault="00E71FF6" w:rsidP="00037B60">
            <w:pPr>
              <w:rPr>
                <w:bCs/>
              </w:rPr>
            </w:pPr>
            <w:r w:rsidRPr="00ED11ED">
              <w:rPr>
                <w:bCs/>
              </w:rPr>
              <w:t>3</w:t>
            </w:r>
            <w:r>
              <w:rPr>
                <w:bCs/>
              </w:rPr>
              <w:t>.</w:t>
            </w:r>
          </w:p>
        </w:tc>
        <w:tc>
          <w:tcPr>
            <w:tcW w:w="6433" w:type="dxa"/>
          </w:tcPr>
          <w:p w:rsidR="00E71FF6" w:rsidRPr="00ED11ED" w:rsidRDefault="00E71FF6" w:rsidP="00037B60">
            <w:pPr>
              <w:rPr>
                <w:bCs/>
              </w:rPr>
            </w:pPr>
            <w:r w:rsidRPr="00ED11ED">
              <w:rPr>
                <w:bCs/>
              </w:rPr>
              <w:t>Контрольная работа. Диктант</w:t>
            </w:r>
            <w:r>
              <w:rPr>
                <w:bCs/>
              </w:rPr>
              <w:t xml:space="preserve"> с грамматическим заданием  № 1</w:t>
            </w:r>
            <w:r w:rsidRPr="00ED11ED">
              <w:rPr>
                <w:bCs/>
              </w:rPr>
              <w:t>.</w:t>
            </w:r>
          </w:p>
        </w:tc>
        <w:tc>
          <w:tcPr>
            <w:tcW w:w="4907" w:type="dxa"/>
          </w:tcPr>
          <w:p w:rsidR="00E71FF6" w:rsidRPr="00ED11ED" w:rsidRDefault="00E71FF6" w:rsidP="00037B60">
            <w:pPr>
              <w:rPr>
                <w:bCs/>
              </w:rPr>
            </w:pPr>
            <w:r w:rsidRPr="00ED11ED">
              <w:rPr>
                <w:bCs/>
              </w:rPr>
              <w:t>Проверка ЗУН за 1 четверть по теме «</w:t>
            </w:r>
            <w:r>
              <w:rPr>
                <w:bCs/>
              </w:rPr>
              <w:t>Мягкий знак в конце и в середине слова</w:t>
            </w:r>
            <w:r w:rsidRPr="00ED11ED">
              <w:rPr>
                <w:bCs/>
              </w:rPr>
              <w:t>»</w:t>
            </w:r>
          </w:p>
        </w:tc>
        <w:tc>
          <w:tcPr>
            <w:tcW w:w="2487" w:type="dxa"/>
          </w:tcPr>
          <w:p w:rsidR="00E71FF6" w:rsidRPr="00ED11ED" w:rsidRDefault="00E71FF6" w:rsidP="00037B60">
            <w:pPr>
              <w:rPr>
                <w:bCs/>
              </w:rPr>
            </w:pPr>
            <w:r w:rsidRPr="00ED11ED">
              <w:rPr>
                <w:bCs/>
              </w:rPr>
              <w:t>Промежуточный</w:t>
            </w:r>
          </w:p>
        </w:tc>
      </w:tr>
      <w:tr w:rsidR="00E71FF6" w:rsidRPr="00ED11ED" w:rsidTr="00037B60">
        <w:tc>
          <w:tcPr>
            <w:tcW w:w="959" w:type="dxa"/>
          </w:tcPr>
          <w:p w:rsidR="00E71FF6" w:rsidRPr="00ED11ED" w:rsidRDefault="00E71FF6" w:rsidP="00037B60">
            <w:pPr>
              <w:rPr>
                <w:bCs/>
              </w:rPr>
            </w:pPr>
            <w:r w:rsidRPr="00ED11ED">
              <w:rPr>
                <w:bCs/>
              </w:rPr>
              <w:t xml:space="preserve">4. </w:t>
            </w:r>
          </w:p>
        </w:tc>
        <w:tc>
          <w:tcPr>
            <w:tcW w:w="6433" w:type="dxa"/>
          </w:tcPr>
          <w:p w:rsidR="00E71FF6" w:rsidRPr="00ED11ED" w:rsidRDefault="00E71FF6" w:rsidP="00037B60">
            <w:pPr>
              <w:rPr>
                <w:bCs/>
              </w:rPr>
            </w:pPr>
            <w:r w:rsidRPr="00ED11ED">
              <w:rPr>
                <w:bCs/>
              </w:rPr>
              <w:t>Контрольная работа. Словарный диктант № 1</w:t>
            </w:r>
          </w:p>
        </w:tc>
        <w:tc>
          <w:tcPr>
            <w:tcW w:w="4907" w:type="dxa"/>
          </w:tcPr>
          <w:p w:rsidR="00E71FF6" w:rsidRPr="00ED11ED" w:rsidRDefault="00E71FF6" w:rsidP="00037B60">
            <w:pPr>
              <w:rPr>
                <w:bCs/>
              </w:rPr>
            </w:pPr>
            <w:r w:rsidRPr="00ED11ED">
              <w:rPr>
                <w:bCs/>
              </w:rPr>
              <w:t xml:space="preserve">Проверка знаний словарных слов за 1 четверть. </w:t>
            </w:r>
          </w:p>
        </w:tc>
        <w:tc>
          <w:tcPr>
            <w:tcW w:w="2487" w:type="dxa"/>
          </w:tcPr>
          <w:p w:rsidR="00E71FF6" w:rsidRPr="00ED11ED" w:rsidRDefault="00E71FF6" w:rsidP="00037B60">
            <w:pPr>
              <w:rPr>
                <w:bCs/>
              </w:rPr>
            </w:pPr>
            <w:r>
              <w:rPr>
                <w:bCs/>
              </w:rPr>
              <w:t xml:space="preserve">Промежуточный </w:t>
            </w:r>
            <w:r w:rsidRPr="00ED11ED">
              <w:rPr>
                <w:bCs/>
              </w:rPr>
              <w:t xml:space="preserve"> </w:t>
            </w:r>
          </w:p>
        </w:tc>
      </w:tr>
      <w:tr w:rsidR="00E71FF6" w:rsidRPr="00ED11ED" w:rsidTr="00037B60">
        <w:tc>
          <w:tcPr>
            <w:tcW w:w="14786" w:type="dxa"/>
            <w:gridSpan w:val="4"/>
          </w:tcPr>
          <w:p w:rsidR="00E71FF6" w:rsidRPr="00ED11ED" w:rsidRDefault="00E71FF6" w:rsidP="00037B60">
            <w:pPr>
              <w:jc w:val="center"/>
              <w:rPr>
                <w:b/>
                <w:bCs/>
              </w:rPr>
            </w:pPr>
            <w:r w:rsidRPr="00ED11ED">
              <w:rPr>
                <w:b/>
                <w:bCs/>
              </w:rPr>
              <w:t xml:space="preserve">2 четверть </w:t>
            </w:r>
          </w:p>
        </w:tc>
      </w:tr>
      <w:tr w:rsidR="00E71FF6" w:rsidRPr="00ED11ED" w:rsidTr="00037B60">
        <w:tc>
          <w:tcPr>
            <w:tcW w:w="959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>5</w:t>
            </w:r>
          </w:p>
        </w:tc>
        <w:tc>
          <w:tcPr>
            <w:tcW w:w="6433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 xml:space="preserve">Контрольная работа. Диктант </w:t>
            </w:r>
            <w:r>
              <w:rPr>
                <w:bCs/>
              </w:rPr>
              <w:t xml:space="preserve"> с грамматическим заданием </w:t>
            </w:r>
            <w:r w:rsidRPr="00212F8A">
              <w:rPr>
                <w:bCs/>
              </w:rPr>
              <w:t>№ 2</w:t>
            </w:r>
          </w:p>
        </w:tc>
        <w:tc>
          <w:tcPr>
            <w:tcW w:w="4907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>по теме «Гласные после шипящих»</w:t>
            </w:r>
          </w:p>
        </w:tc>
        <w:tc>
          <w:tcPr>
            <w:tcW w:w="2487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 xml:space="preserve">Тематический </w:t>
            </w:r>
          </w:p>
        </w:tc>
      </w:tr>
      <w:tr w:rsidR="00E71FF6" w:rsidRPr="00ED11ED" w:rsidTr="00037B60">
        <w:tc>
          <w:tcPr>
            <w:tcW w:w="959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>6</w:t>
            </w:r>
          </w:p>
        </w:tc>
        <w:tc>
          <w:tcPr>
            <w:tcW w:w="6433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>Административная контрольная работа</w:t>
            </w:r>
          </w:p>
        </w:tc>
        <w:tc>
          <w:tcPr>
            <w:tcW w:w="4907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>Проверка ЗУН за 1 полугодие</w:t>
            </w:r>
          </w:p>
        </w:tc>
        <w:tc>
          <w:tcPr>
            <w:tcW w:w="2487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>Промежуточный</w:t>
            </w:r>
          </w:p>
        </w:tc>
      </w:tr>
      <w:tr w:rsidR="00E71FF6" w:rsidRPr="00ED11ED" w:rsidTr="00037B60">
        <w:tc>
          <w:tcPr>
            <w:tcW w:w="959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>7</w:t>
            </w:r>
          </w:p>
        </w:tc>
        <w:tc>
          <w:tcPr>
            <w:tcW w:w="6433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>Контрольная работа. Словарный диктант № 2</w:t>
            </w:r>
          </w:p>
        </w:tc>
        <w:tc>
          <w:tcPr>
            <w:tcW w:w="4907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>Проверка знаний словарных слов за 2 четверть</w:t>
            </w:r>
          </w:p>
        </w:tc>
        <w:tc>
          <w:tcPr>
            <w:tcW w:w="2487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 xml:space="preserve">Промежуточный </w:t>
            </w:r>
          </w:p>
        </w:tc>
      </w:tr>
      <w:tr w:rsidR="00E71FF6" w:rsidRPr="00ED11ED" w:rsidTr="00037B60">
        <w:tc>
          <w:tcPr>
            <w:tcW w:w="14786" w:type="dxa"/>
            <w:gridSpan w:val="4"/>
          </w:tcPr>
          <w:p w:rsidR="00E71FF6" w:rsidRPr="00ED11ED" w:rsidRDefault="00E71FF6" w:rsidP="00037B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 четверть </w:t>
            </w:r>
          </w:p>
        </w:tc>
      </w:tr>
      <w:tr w:rsidR="00E71FF6" w:rsidRPr="00ED11ED" w:rsidTr="00037B60">
        <w:tc>
          <w:tcPr>
            <w:tcW w:w="959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>8.</w:t>
            </w:r>
          </w:p>
        </w:tc>
        <w:tc>
          <w:tcPr>
            <w:tcW w:w="6433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 xml:space="preserve">Контрольная работа. Списывание с грамматическим заданием </w:t>
            </w:r>
          </w:p>
        </w:tc>
        <w:tc>
          <w:tcPr>
            <w:tcW w:w="4907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>Проверка знаний за 2 четверть по теме «Ударные и безударные гласные»</w:t>
            </w:r>
          </w:p>
        </w:tc>
        <w:tc>
          <w:tcPr>
            <w:tcW w:w="2487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 xml:space="preserve">Промежуточный </w:t>
            </w:r>
          </w:p>
        </w:tc>
      </w:tr>
      <w:tr w:rsidR="00E71FF6" w:rsidRPr="00ED11ED" w:rsidTr="00037B60">
        <w:tc>
          <w:tcPr>
            <w:tcW w:w="959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>9.</w:t>
            </w:r>
          </w:p>
        </w:tc>
        <w:tc>
          <w:tcPr>
            <w:tcW w:w="6433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 xml:space="preserve">Контрольная работа. Тестирование № 2 </w:t>
            </w:r>
          </w:p>
        </w:tc>
        <w:tc>
          <w:tcPr>
            <w:tcW w:w="4907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>По теме «Слова-предметы, действия, признаки»</w:t>
            </w:r>
          </w:p>
        </w:tc>
        <w:tc>
          <w:tcPr>
            <w:tcW w:w="2487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>Тематический</w:t>
            </w:r>
          </w:p>
        </w:tc>
      </w:tr>
      <w:tr w:rsidR="00E71FF6" w:rsidRPr="00ED11ED" w:rsidTr="00037B60">
        <w:tc>
          <w:tcPr>
            <w:tcW w:w="959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>10.</w:t>
            </w:r>
          </w:p>
        </w:tc>
        <w:tc>
          <w:tcPr>
            <w:tcW w:w="6433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>Контрольная работа. Словарный диктант</w:t>
            </w:r>
            <w:r>
              <w:rPr>
                <w:bCs/>
              </w:rPr>
              <w:t xml:space="preserve"> </w:t>
            </w:r>
            <w:r w:rsidRPr="00212F8A">
              <w:rPr>
                <w:bCs/>
              </w:rPr>
              <w:t>№ 3</w:t>
            </w:r>
          </w:p>
        </w:tc>
        <w:tc>
          <w:tcPr>
            <w:tcW w:w="4907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>Проверка знаний  словарных слов за 3 четверть</w:t>
            </w:r>
          </w:p>
        </w:tc>
        <w:tc>
          <w:tcPr>
            <w:tcW w:w="2487" w:type="dxa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>Тематический</w:t>
            </w:r>
          </w:p>
        </w:tc>
      </w:tr>
      <w:tr w:rsidR="00E71FF6" w:rsidRPr="00ED11ED" w:rsidTr="00037B60">
        <w:tc>
          <w:tcPr>
            <w:tcW w:w="14786" w:type="dxa"/>
            <w:gridSpan w:val="4"/>
          </w:tcPr>
          <w:p w:rsidR="00E71FF6" w:rsidRPr="00ED11ED" w:rsidRDefault="00E71FF6" w:rsidP="00037B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четверть</w:t>
            </w:r>
          </w:p>
        </w:tc>
      </w:tr>
      <w:tr w:rsidR="00E71FF6" w:rsidRPr="007C3879" w:rsidTr="00037B60">
        <w:tc>
          <w:tcPr>
            <w:tcW w:w="959" w:type="dxa"/>
          </w:tcPr>
          <w:p w:rsidR="00E71FF6" w:rsidRPr="007C3879" w:rsidRDefault="00E71FF6" w:rsidP="00037B60">
            <w:pPr>
              <w:rPr>
                <w:bCs/>
              </w:rPr>
            </w:pPr>
            <w:r w:rsidRPr="007C3879">
              <w:rPr>
                <w:bCs/>
              </w:rPr>
              <w:t>11</w:t>
            </w:r>
          </w:p>
        </w:tc>
        <w:tc>
          <w:tcPr>
            <w:tcW w:w="6433" w:type="dxa"/>
          </w:tcPr>
          <w:p w:rsidR="00E71FF6" w:rsidRPr="007C3879" w:rsidRDefault="00E71FF6" w:rsidP="00037B60">
            <w:pPr>
              <w:rPr>
                <w:bCs/>
              </w:rPr>
            </w:pPr>
            <w:r w:rsidRPr="007C3879">
              <w:rPr>
                <w:bCs/>
              </w:rPr>
              <w:t>Контрольная работа. Диктант с грамматическим заданием  № 3</w:t>
            </w:r>
          </w:p>
        </w:tc>
        <w:tc>
          <w:tcPr>
            <w:tcW w:w="4907" w:type="dxa"/>
          </w:tcPr>
          <w:p w:rsidR="00E71FF6" w:rsidRPr="007C3879" w:rsidRDefault="00E71FF6" w:rsidP="00037B60">
            <w:pPr>
              <w:rPr>
                <w:bCs/>
              </w:rPr>
            </w:pPr>
            <w:r w:rsidRPr="007C3879">
              <w:rPr>
                <w:bCs/>
              </w:rPr>
              <w:t>по теме «Предложение»</w:t>
            </w:r>
          </w:p>
        </w:tc>
        <w:tc>
          <w:tcPr>
            <w:tcW w:w="2487" w:type="dxa"/>
          </w:tcPr>
          <w:p w:rsidR="00E71FF6" w:rsidRPr="007C3879" w:rsidRDefault="00E71FF6" w:rsidP="00037B60">
            <w:pPr>
              <w:rPr>
                <w:bCs/>
              </w:rPr>
            </w:pPr>
            <w:r w:rsidRPr="007C3879">
              <w:rPr>
                <w:bCs/>
              </w:rPr>
              <w:t xml:space="preserve">Тематический </w:t>
            </w:r>
          </w:p>
        </w:tc>
      </w:tr>
      <w:tr w:rsidR="00E71FF6" w:rsidRPr="007C3879" w:rsidTr="00037B60">
        <w:tc>
          <w:tcPr>
            <w:tcW w:w="959" w:type="dxa"/>
          </w:tcPr>
          <w:p w:rsidR="00E71FF6" w:rsidRPr="007C3879" w:rsidRDefault="00E71FF6" w:rsidP="00037B60">
            <w:pPr>
              <w:rPr>
                <w:bCs/>
              </w:rPr>
            </w:pPr>
            <w:r w:rsidRPr="007C3879">
              <w:rPr>
                <w:bCs/>
              </w:rPr>
              <w:t>12</w:t>
            </w:r>
          </w:p>
        </w:tc>
        <w:tc>
          <w:tcPr>
            <w:tcW w:w="6433" w:type="dxa"/>
          </w:tcPr>
          <w:p w:rsidR="00E71FF6" w:rsidRPr="007C3879" w:rsidRDefault="00E71FF6" w:rsidP="00037B60">
            <w:pPr>
              <w:rPr>
                <w:bCs/>
              </w:rPr>
            </w:pPr>
            <w:r w:rsidRPr="007C3879">
              <w:rPr>
                <w:bCs/>
              </w:rPr>
              <w:t>Контрольная работа. Словарный диктант № 4</w:t>
            </w:r>
          </w:p>
        </w:tc>
        <w:tc>
          <w:tcPr>
            <w:tcW w:w="4907" w:type="dxa"/>
          </w:tcPr>
          <w:p w:rsidR="00E71FF6" w:rsidRPr="007C3879" w:rsidRDefault="00E71FF6" w:rsidP="00037B60">
            <w:pPr>
              <w:rPr>
                <w:bCs/>
              </w:rPr>
            </w:pPr>
            <w:r w:rsidRPr="007C3879">
              <w:rPr>
                <w:bCs/>
              </w:rPr>
              <w:t>Проверка знаний словарных слов за 4 четверть</w:t>
            </w:r>
          </w:p>
        </w:tc>
        <w:tc>
          <w:tcPr>
            <w:tcW w:w="2487" w:type="dxa"/>
          </w:tcPr>
          <w:p w:rsidR="00E71FF6" w:rsidRPr="007C3879" w:rsidRDefault="00E71FF6" w:rsidP="00037B60">
            <w:pPr>
              <w:rPr>
                <w:bCs/>
              </w:rPr>
            </w:pPr>
            <w:r w:rsidRPr="007C3879">
              <w:rPr>
                <w:bCs/>
              </w:rPr>
              <w:t>Промежуточный</w:t>
            </w:r>
          </w:p>
        </w:tc>
      </w:tr>
      <w:tr w:rsidR="00E71FF6" w:rsidRPr="007C3879" w:rsidTr="00037B60">
        <w:tc>
          <w:tcPr>
            <w:tcW w:w="959" w:type="dxa"/>
          </w:tcPr>
          <w:p w:rsidR="00E71FF6" w:rsidRPr="007C3879" w:rsidRDefault="00E71FF6" w:rsidP="00037B60">
            <w:pPr>
              <w:rPr>
                <w:bCs/>
              </w:rPr>
            </w:pPr>
            <w:r w:rsidRPr="007C3879">
              <w:rPr>
                <w:bCs/>
              </w:rPr>
              <w:t>13</w:t>
            </w:r>
          </w:p>
        </w:tc>
        <w:tc>
          <w:tcPr>
            <w:tcW w:w="6433" w:type="dxa"/>
            <w:vMerge w:val="restart"/>
          </w:tcPr>
          <w:p w:rsidR="00E71FF6" w:rsidRPr="007C3879" w:rsidRDefault="00E71FF6" w:rsidP="00037B60">
            <w:pPr>
              <w:rPr>
                <w:bCs/>
              </w:rPr>
            </w:pPr>
            <w:r w:rsidRPr="007C3879">
              <w:rPr>
                <w:bCs/>
              </w:rPr>
              <w:t>Административная контрольная работа</w:t>
            </w:r>
          </w:p>
        </w:tc>
        <w:tc>
          <w:tcPr>
            <w:tcW w:w="4907" w:type="dxa"/>
            <w:vMerge w:val="restart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>Проверка ЗУН за 1 полугодие</w:t>
            </w:r>
          </w:p>
        </w:tc>
        <w:tc>
          <w:tcPr>
            <w:tcW w:w="2487" w:type="dxa"/>
            <w:vMerge w:val="restart"/>
          </w:tcPr>
          <w:p w:rsidR="00E71FF6" w:rsidRPr="00212F8A" w:rsidRDefault="00E71FF6" w:rsidP="00037B60">
            <w:pPr>
              <w:rPr>
                <w:bCs/>
              </w:rPr>
            </w:pPr>
            <w:r w:rsidRPr="00212F8A">
              <w:rPr>
                <w:bCs/>
              </w:rPr>
              <w:t>Промежуточный</w:t>
            </w:r>
          </w:p>
        </w:tc>
      </w:tr>
      <w:tr w:rsidR="00E71FF6" w:rsidRPr="007C3879" w:rsidTr="00037B60">
        <w:tc>
          <w:tcPr>
            <w:tcW w:w="959" w:type="dxa"/>
          </w:tcPr>
          <w:p w:rsidR="00E71FF6" w:rsidRPr="007C3879" w:rsidRDefault="00E71FF6" w:rsidP="00037B60">
            <w:pPr>
              <w:rPr>
                <w:bCs/>
              </w:rPr>
            </w:pPr>
          </w:p>
        </w:tc>
        <w:tc>
          <w:tcPr>
            <w:tcW w:w="6433" w:type="dxa"/>
            <w:vMerge/>
          </w:tcPr>
          <w:p w:rsidR="00E71FF6" w:rsidRPr="007C3879" w:rsidRDefault="00E71FF6" w:rsidP="00037B60">
            <w:pPr>
              <w:rPr>
                <w:bCs/>
              </w:rPr>
            </w:pPr>
          </w:p>
        </w:tc>
        <w:tc>
          <w:tcPr>
            <w:tcW w:w="4907" w:type="dxa"/>
            <w:vMerge/>
          </w:tcPr>
          <w:p w:rsidR="00E71FF6" w:rsidRPr="00212F8A" w:rsidRDefault="00E71FF6" w:rsidP="00037B60">
            <w:pPr>
              <w:rPr>
                <w:bCs/>
              </w:rPr>
            </w:pPr>
          </w:p>
        </w:tc>
        <w:tc>
          <w:tcPr>
            <w:tcW w:w="2487" w:type="dxa"/>
            <w:vMerge/>
          </w:tcPr>
          <w:p w:rsidR="00E71FF6" w:rsidRPr="00212F8A" w:rsidRDefault="00E71FF6" w:rsidP="00037B60">
            <w:pPr>
              <w:rPr>
                <w:bCs/>
              </w:rPr>
            </w:pPr>
          </w:p>
        </w:tc>
      </w:tr>
    </w:tbl>
    <w:p w:rsidR="00E71FF6" w:rsidRDefault="00E71FF6" w:rsidP="00E71FF6">
      <w:pPr>
        <w:rPr>
          <w:b/>
          <w:bCs/>
        </w:rPr>
      </w:pPr>
    </w:p>
    <w:p w:rsidR="00E71FF6" w:rsidRDefault="00E71FF6">
      <w:pPr>
        <w:autoSpaceDE/>
        <w:autoSpaceDN/>
        <w:adjustRightInd/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:rsidR="00E37A92" w:rsidRDefault="00E37A92" w:rsidP="00E71FF6">
      <w:pPr>
        <w:rPr>
          <w:b/>
          <w:bCs/>
        </w:rPr>
      </w:pPr>
    </w:p>
    <w:p w:rsidR="00E37A92" w:rsidRPr="00383254" w:rsidRDefault="00E37A92" w:rsidP="00E37A92">
      <w:pPr>
        <w:tabs>
          <w:tab w:val="left" w:pos="8985"/>
        </w:tabs>
        <w:spacing w:before="120" w:after="120"/>
        <w:ind w:left="360"/>
        <w:jc w:val="center"/>
        <w:rPr>
          <w:b/>
        </w:rPr>
      </w:pPr>
      <w:r w:rsidRPr="00383254">
        <w:rPr>
          <w:b/>
        </w:rPr>
        <w:t>Перечень учебно-методических средств обучения</w:t>
      </w:r>
    </w:p>
    <w:tbl>
      <w:tblPr>
        <w:tblW w:w="9486" w:type="dxa"/>
        <w:tblInd w:w="108" w:type="dxa"/>
        <w:tblLayout w:type="fixed"/>
        <w:tblLook w:val="04A0"/>
      </w:tblPr>
      <w:tblGrid>
        <w:gridCol w:w="426"/>
        <w:gridCol w:w="7087"/>
        <w:gridCol w:w="425"/>
        <w:gridCol w:w="1548"/>
      </w:tblGrid>
      <w:tr w:rsidR="00E37A92" w:rsidRPr="00383254" w:rsidTr="00920A4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7A92" w:rsidRPr="00383254" w:rsidRDefault="00E37A92" w:rsidP="00920A47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eastAsia="SimSun"/>
                <w:kern w:val="2"/>
              </w:rPr>
            </w:pPr>
            <w:r w:rsidRPr="00383254">
              <w:t>№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7A92" w:rsidRPr="00383254" w:rsidRDefault="00E37A92" w:rsidP="00920A47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eastAsia="SimSun"/>
                <w:kern w:val="2"/>
              </w:rPr>
            </w:pPr>
            <w:r w:rsidRPr="00383254">
              <w:t>Наименование объектов и средств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A92" w:rsidRPr="00383254" w:rsidRDefault="00E37A92" w:rsidP="00920A47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eastAsia="SimSun"/>
                <w:kern w:val="2"/>
              </w:rPr>
            </w:pPr>
            <w:r w:rsidRPr="00383254">
              <w:t>% оснащенности</w:t>
            </w:r>
          </w:p>
        </w:tc>
      </w:tr>
      <w:tr w:rsidR="00E37A92" w:rsidRPr="00383254" w:rsidTr="00920A47">
        <w:trPr>
          <w:trHeight w:val="202"/>
        </w:trPr>
        <w:tc>
          <w:tcPr>
            <w:tcW w:w="9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37A92" w:rsidRPr="00383254" w:rsidRDefault="00E37A92" w:rsidP="00920A47">
            <w:pPr>
              <w:tabs>
                <w:tab w:val="left" w:pos="8985"/>
              </w:tabs>
              <w:spacing w:before="120" w:after="120"/>
              <w:jc w:val="center"/>
              <w:rPr>
                <w:rFonts w:eastAsia="SimSun"/>
                <w:b/>
                <w:kern w:val="2"/>
              </w:rPr>
            </w:pPr>
            <w:r w:rsidRPr="00383254">
              <w:rPr>
                <w:b/>
              </w:rPr>
              <w:t>Основная литература</w:t>
            </w:r>
          </w:p>
        </w:tc>
      </w:tr>
      <w:tr w:rsidR="00E37A92" w:rsidRPr="00383254" w:rsidTr="00920A4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7A92" w:rsidRPr="00383254" w:rsidRDefault="00E37A92" w:rsidP="00920A47">
            <w:pPr>
              <w:tabs>
                <w:tab w:val="left" w:pos="8985"/>
              </w:tabs>
              <w:suppressAutoHyphens/>
              <w:spacing w:before="120" w:after="120"/>
              <w:rPr>
                <w:kern w:val="2"/>
              </w:rPr>
            </w:pPr>
            <w:r w:rsidRPr="00383254">
              <w:rPr>
                <w:kern w:val="2"/>
              </w:rPr>
              <w:t>1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7A92" w:rsidRPr="00383254" w:rsidRDefault="00E37A92" w:rsidP="00920A47">
            <w:pPr>
              <w:spacing w:before="120" w:after="120"/>
              <w:jc w:val="both"/>
              <w:rPr>
                <w:kern w:val="2"/>
              </w:rPr>
            </w:pPr>
            <w:r w:rsidRPr="00383254">
              <w:t>Адаптированная основная общеобразовательная программа для обучающихся с легкой умственной отсталостью (интеллектуальными нарушениями) (Вариант 1) МБОУ «</w:t>
            </w:r>
            <w:proofErr w:type="spellStart"/>
            <w:r w:rsidRPr="00383254">
              <w:t>Чечеульская</w:t>
            </w:r>
            <w:proofErr w:type="spellEnd"/>
            <w:r w:rsidRPr="00383254">
              <w:t xml:space="preserve"> СОШ» 2017г.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A92" w:rsidRPr="00383254" w:rsidRDefault="00E37A92" w:rsidP="00920A47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eastAsia="SimSun"/>
                <w:kern w:val="2"/>
              </w:rPr>
            </w:pPr>
            <w:r w:rsidRPr="00383254">
              <w:t>100</w:t>
            </w:r>
          </w:p>
        </w:tc>
      </w:tr>
      <w:tr w:rsidR="00E37A92" w:rsidRPr="00383254" w:rsidTr="00920A4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7A92" w:rsidRPr="00383254" w:rsidRDefault="00E37A92" w:rsidP="00920A47">
            <w:pPr>
              <w:tabs>
                <w:tab w:val="left" w:pos="8985"/>
              </w:tabs>
              <w:suppressAutoHyphens/>
              <w:spacing w:before="120" w:after="120"/>
              <w:rPr>
                <w:rFonts w:eastAsia="SimSun"/>
                <w:kern w:val="2"/>
              </w:rPr>
            </w:pPr>
            <w:r>
              <w:rPr>
                <w:rFonts w:eastAsia="SimSun"/>
                <w:kern w:val="2"/>
              </w:rPr>
              <w:t>2</w:t>
            </w: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7A92" w:rsidRPr="00383254" w:rsidRDefault="00E37A92" w:rsidP="00920A47">
            <w:r w:rsidRPr="009D3E88">
              <w:t xml:space="preserve">Учебник для специальных (коррекционных) образовательных учреждений VIII вида. </w:t>
            </w:r>
            <w:r>
              <w:t>Русский язык</w:t>
            </w:r>
            <w:r w:rsidRPr="009D3E88">
              <w:t xml:space="preserve">. </w:t>
            </w:r>
            <w:r>
              <w:t>4</w:t>
            </w:r>
            <w:r w:rsidRPr="009D3E88">
              <w:t xml:space="preserve"> класс. </w:t>
            </w:r>
            <w:r>
              <w:t>Э.В.Якубовская, Н.В. Павлова, М.: Просвещение, 2018.</w:t>
            </w:r>
            <w:r w:rsidRPr="009D3E88">
              <w:t xml:space="preserve">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A92" w:rsidRPr="00383254" w:rsidRDefault="00E37A92" w:rsidP="00920A47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eastAsia="SimSun"/>
                <w:kern w:val="2"/>
              </w:rPr>
            </w:pPr>
            <w:r w:rsidRPr="00383254">
              <w:t>100</w:t>
            </w:r>
          </w:p>
        </w:tc>
      </w:tr>
      <w:tr w:rsidR="00E37A92" w:rsidRPr="00383254" w:rsidTr="00920A4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7A92" w:rsidRPr="00383254" w:rsidRDefault="00E37A92" w:rsidP="00920A47">
            <w:pPr>
              <w:tabs>
                <w:tab w:val="left" w:pos="8985"/>
              </w:tabs>
              <w:suppressAutoHyphens/>
              <w:spacing w:before="120" w:after="120"/>
            </w:pPr>
          </w:p>
        </w:tc>
        <w:tc>
          <w:tcPr>
            <w:tcW w:w="7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7A92" w:rsidRPr="00383254" w:rsidRDefault="00E37A92" w:rsidP="00920A47">
            <w:pPr>
              <w:spacing w:before="120" w:after="120"/>
              <w:jc w:val="both"/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A92" w:rsidRPr="00383254" w:rsidRDefault="00E37A92" w:rsidP="00920A47">
            <w:pPr>
              <w:tabs>
                <w:tab w:val="left" w:pos="8985"/>
              </w:tabs>
              <w:suppressAutoHyphens/>
              <w:spacing w:before="120" w:after="120"/>
              <w:jc w:val="center"/>
            </w:pPr>
          </w:p>
        </w:tc>
      </w:tr>
      <w:tr w:rsidR="00E37A92" w:rsidRPr="00383254" w:rsidTr="00920A47">
        <w:tc>
          <w:tcPr>
            <w:tcW w:w="9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37A92" w:rsidRPr="00383254" w:rsidRDefault="00E37A92" w:rsidP="00920A47">
            <w:pPr>
              <w:pStyle w:val="1"/>
              <w:tabs>
                <w:tab w:val="left" w:pos="8985"/>
              </w:tabs>
              <w:spacing w:before="120" w:after="12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83254">
              <w:rPr>
                <w:rFonts w:ascii="Times New Roman" w:hAnsi="Times New Roman"/>
                <w:b/>
                <w:sz w:val="24"/>
                <w:szCs w:val="24"/>
              </w:rPr>
              <w:t>Дополнительная:</w:t>
            </w:r>
          </w:p>
        </w:tc>
      </w:tr>
      <w:tr w:rsidR="00E37A92" w:rsidRPr="00383254" w:rsidTr="00920A47">
        <w:trPr>
          <w:trHeight w:val="2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7A92" w:rsidRPr="00383254" w:rsidRDefault="00E37A92" w:rsidP="00920A47">
            <w:pPr>
              <w:tabs>
                <w:tab w:val="left" w:pos="8985"/>
              </w:tabs>
              <w:suppressAutoHyphens/>
              <w:spacing w:before="120" w:after="120"/>
            </w:pPr>
            <w: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7A92" w:rsidRPr="00383254" w:rsidRDefault="00E37A92" w:rsidP="00920A47">
            <w:pPr>
              <w:suppressAutoHyphens/>
              <w:spacing w:before="120" w:after="120"/>
              <w:jc w:val="both"/>
            </w:pPr>
            <w:r w:rsidRPr="00383254">
              <w:t>Яку</w:t>
            </w:r>
            <w:r>
              <w:t xml:space="preserve">бовская Э.В. 4 </w:t>
            </w:r>
            <w:proofErr w:type="spellStart"/>
            <w:r>
              <w:t>кл</w:t>
            </w:r>
            <w:proofErr w:type="spellEnd"/>
            <w:r>
              <w:t>. Читай, думай, пиши</w:t>
            </w:r>
            <w:r w:rsidRPr="00383254">
              <w:t>! Рабочая тетрадь (Аксенова А.К.) (комплект в 2-х ч.)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A92" w:rsidRPr="00383254" w:rsidRDefault="00E37A92" w:rsidP="00920A47">
            <w:pPr>
              <w:tabs>
                <w:tab w:val="left" w:pos="8985"/>
              </w:tabs>
              <w:suppressAutoHyphens/>
              <w:spacing w:before="120" w:after="120"/>
              <w:jc w:val="center"/>
            </w:pPr>
            <w:r w:rsidRPr="00383254">
              <w:t>100</w:t>
            </w:r>
          </w:p>
        </w:tc>
      </w:tr>
      <w:tr w:rsidR="00E37A92" w:rsidRPr="00383254" w:rsidTr="00920A47">
        <w:trPr>
          <w:trHeight w:val="27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7A92" w:rsidRPr="00383254" w:rsidRDefault="00E37A92" w:rsidP="00920A47">
            <w:pPr>
              <w:tabs>
                <w:tab w:val="left" w:pos="8985"/>
              </w:tabs>
              <w:suppressAutoHyphens/>
              <w:spacing w:before="120" w:after="120"/>
              <w:rPr>
                <w:rFonts w:eastAsia="SimSun"/>
                <w:kern w:val="2"/>
              </w:rPr>
            </w:pPr>
            <w:r>
              <w:rPr>
                <w:rFonts w:eastAsia="SimSun"/>
                <w:kern w:val="2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7A92" w:rsidRPr="00383254" w:rsidRDefault="00E37A92" w:rsidP="00920A47">
            <w:pPr>
              <w:tabs>
                <w:tab w:val="left" w:pos="8985"/>
              </w:tabs>
              <w:suppressAutoHyphens/>
              <w:spacing w:before="120" w:after="120"/>
              <w:rPr>
                <w:kern w:val="2"/>
              </w:rPr>
            </w:pPr>
            <w:r w:rsidRPr="00383254">
              <w:rPr>
                <w:kern w:val="2"/>
              </w:rPr>
              <w:t xml:space="preserve">Наглядные пособия. Лента букв. Гласные и согласные буквы. Алфавит. </w:t>
            </w:r>
          </w:p>
        </w:tc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7A92" w:rsidRPr="00383254" w:rsidRDefault="00E37A92" w:rsidP="00920A47">
            <w:pPr>
              <w:tabs>
                <w:tab w:val="left" w:pos="8985"/>
              </w:tabs>
              <w:suppressAutoHyphens/>
              <w:spacing w:before="120" w:after="120"/>
              <w:jc w:val="center"/>
              <w:rPr>
                <w:rFonts w:eastAsia="SimSun"/>
                <w:kern w:val="2"/>
              </w:rPr>
            </w:pPr>
            <w:r w:rsidRPr="00383254">
              <w:t>100</w:t>
            </w:r>
          </w:p>
        </w:tc>
      </w:tr>
    </w:tbl>
    <w:p w:rsidR="00E37A92" w:rsidRPr="004B07DD" w:rsidRDefault="00E37A92" w:rsidP="00E37A92"/>
    <w:p w:rsidR="004E1D05" w:rsidRDefault="00C9307E"/>
    <w:sectPr w:rsidR="004E1D05" w:rsidSect="00782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FFC04"/>
    <w:multiLevelType w:val="multilevel"/>
    <w:tmpl w:val="3B53439A"/>
    <w:lvl w:ilvl="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  <w:sz w:val="24"/>
      </w:rPr>
    </w:lvl>
  </w:abstractNum>
  <w:abstractNum w:abstractNumId="1">
    <w:nsid w:val="228F714F"/>
    <w:multiLevelType w:val="hybridMultilevel"/>
    <w:tmpl w:val="521A29B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9582043"/>
    <w:multiLevelType w:val="multilevel"/>
    <w:tmpl w:val="1D12A20D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  <w:sz w:val="24"/>
      </w:rPr>
    </w:lvl>
  </w:abstractNum>
  <w:abstractNum w:abstractNumId="3">
    <w:nsid w:val="421078D8"/>
    <w:multiLevelType w:val="multilevel"/>
    <w:tmpl w:val="05CE595E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4">
    <w:nsid w:val="464006C9"/>
    <w:multiLevelType w:val="multilevel"/>
    <w:tmpl w:val="2B682B5B"/>
    <w:lvl w:ilvl="0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  <w:sz w:val="24"/>
        <w:szCs w:val="24"/>
      </w:rPr>
    </w:lvl>
  </w:abstractNum>
  <w:abstractNum w:abstractNumId="5">
    <w:nsid w:val="491AADE4"/>
    <w:multiLevelType w:val="multilevel"/>
    <w:tmpl w:val="667EB3F9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  <w:sz w:val="24"/>
        <w:szCs w:val="24"/>
      </w:rPr>
    </w:lvl>
  </w:abstractNum>
  <w:abstractNum w:abstractNumId="6">
    <w:nsid w:val="4DCA3C33"/>
    <w:multiLevelType w:val="multilevel"/>
    <w:tmpl w:val="3DD8813D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7">
    <w:nsid w:val="5C29AACD"/>
    <w:multiLevelType w:val="multilevel"/>
    <w:tmpl w:val="0C5F228F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sz w:val="24"/>
      </w:rPr>
    </w:lvl>
    <w:lvl w:ilvl="2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4"/>
      </w:rPr>
    </w:lvl>
    <w:lvl w:ilvl="3"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sz w:val="24"/>
      </w:rPr>
    </w:lvl>
    <w:lvl w:ilvl="5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4"/>
      </w:rPr>
    </w:lvl>
    <w:lvl w:ilvl="6"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sz w:val="24"/>
      </w:rPr>
    </w:lvl>
    <w:lvl w:ilvl="8"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  <w:sz w:val="24"/>
      </w:rPr>
    </w:lvl>
  </w:abstractNum>
  <w:abstractNum w:abstractNumId="8">
    <w:nsid w:val="6BA56CB8"/>
    <w:multiLevelType w:val="hybridMultilevel"/>
    <w:tmpl w:val="D1CE6B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8D3A74"/>
    <w:multiLevelType w:val="multilevel"/>
    <w:tmpl w:val="32E7C34A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0">
    <w:nsid w:val="70E1083B"/>
    <w:multiLevelType w:val="multilevel"/>
    <w:tmpl w:val="0B7723A5"/>
    <w:lvl w:ilvl="0">
      <w:numFmt w:val="bullet"/>
      <w:lvlText w:val=""/>
      <w:lvlJc w:val="left"/>
      <w:pPr>
        <w:tabs>
          <w:tab w:val="num" w:pos="468"/>
        </w:tabs>
        <w:ind w:left="468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9"/>
  </w:num>
  <w:num w:numId="5">
    <w:abstractNumId w:val="5"/>
  </w:num>
  <w:num w:numId="6">
    <w:abstractNumId w:val="1"/>
  </w:num>
  <w:num w:numId="7">
    <w:abstractNumId w:val="2"/>
  </w:num>
  <w:num w:numId="8">
    <w:abstractNumId w:val="0"/>
  </w:num>
  <w:num w:numId="9">
    <w:abstractNumId w:val="7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7A92"/>
    <w:rsid w:val="001C106C"/>
    <w:rsid w:val="006353B6"/>
    <w:rsid w:val="007825ED"/>
    <w:rsid w:val="00C9307E"/>
    <w:rsid w:val="00DC5709"/>
    <w:rsid w:val="00DE2E1A"/>
    <w:rsid w:val="00DE4749"/>
    <w:rsid w:val="00E37A92"/>
    <w:rsid w:val="00E71FF6"/>
    <w:rsid w:val="00EA4772"/>
    <w:rsid w:val="00FC5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A92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37A92"/>
    <w:pPr>
      <w:spacing w:after="120" w:line="276" w:lineRule="auto"/>
    </w:pPr>
    <w:rPr>
      <w:rFonts w:ascii="Calibri" w:hAnsi="Calibri" w:cs="Calibri"/>
      <w:color w:val="00000A"/>
      <w:sz w:val="22"/>
      <w:szCs w:val="22"/>
    </w:rPr>
  </w:style>
  <w:style w:type="character" w:customStyle="1" w:styleId="a4">
    <w:name w:val="Основной текст Знак"/>
    <w:basedOn w:val="a0"/>
    <w:link w:val="a3"/>
    <w:rsid w:val="00E37A92"/>
    <w:rPr>
      <w:rFonts w:ascii="Calibri" w:eastAsia="Times New Roman" w:hAnsi="Calibri" w:cs="Calibri"/>
      <w:color w:val="00000A"/>
      <w:lang w:eastAsia="ru-RU"/>
    </w:rPr>
  </w:style>
  <w:style w:type="paragraph" w:customStyle="1" w:styleId="p16">
    <w:name w:val="p16"/>
    <w:basedOn w:val="a"/>
    <w:rsid w:val="00E37A92"/>
    <w:pPr>
      <w:spacing w:before="280" w:after="280"/>
    </w:pPr>
  </w:style>
  <w:style w:type="paragraph" w:styleId="a5">
    <w:name w:val="No Spacing"/>
    <w:qFormat/>
    <w:rsid w:val="00E37A92"/>
    <w:pPr>
      <w:spacing w:line="240" w:lineRule="auto"/>
    </w:pPr>
    <w:rPr>
      <w:rFonts w:ascii="Calibri" w:eastAsia="Calibri" w:hAnsi="Calibri" w:cs="Times New Roman"/>
    </w:rPr>
  </w:style>
  <w:style w:type="paragraph" w:customStyle="1" w:styleId="FR2">
    <w:name w:val="FR2"/>
    <w:rsid w:val="00E37A92"/>
    <w:pPr>
      <w:widowControl w:val="0"/>
      <w:spacing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List Paragraph"/>
    <w:basedOn w:val="a"/>
    <w:uiPriority w:val="99"/>
    <w:qFormat/>
    <w:rsid w:val="00E37A92"/>
    <w:pPr>
      <w:ind w:left="720"/>
      <w:contextualSpacing/>
    </w:pPr>
  </w:style>
  <w:style w:type="paragraph" w:customStyle="1" w:styleId="1">
    <w:name w:val="Абзац списка1"/>
    <w:basedOn w:val="a"/>
    <w:rsid w:val="00E37A92"/>
    <w:pPr>
      <w:suppressAutoHyphens/>
      <w:autoSpaceDE/>
      <w:autoSpaceDN/>
      <w:adjustRightInd/>
      <w:spacing w:after="200" w:line="276" w:lineRule="auto"/>
      <w:ind w:left="720"/>
    </w:pPr>
    <w:rPr>
      <w:rFonts w:ascii="Calibri" w:eastAsia="SimSun" w:hAnsi="Calibri"/>
      <w:kern w:val="2"/>
      <w:sz w:val="22"/>
      <w:szCs w:val="22"/>
      <w:lang w:eastAsia="ar-SA"/>
    </w:rPr>
  </w:style>
  <w:style w:type="paragraph" w:customStyle="1" w:styleId="2">
    <w:name w:val="Основной текст2"/>
    <w:basedOn w:val="a"/>
    <w:link w:val="2Text"/>
    <w:uiPriority w:val="99"/>
    <w:rsid w:val="00E71FF6"/>
    <w:pPr>
      <w:shd w:val="clear" w:color="auto" w:fill="FFFFFF"/>
      <w:spacing w:after="240"/>
      <w:jc w:val="center"/>
    </w:pPr>
    <w:rPr>
      <w:rFonts w:eastAsia="Calibri"/>
      <w:spacing w:val="1"/>
      <w:sz w:val="19"/>
      <w:szCs w:val="19"/>
      <w:lang w:eastAsia="en-US"/>
    </w:rPr>
  </w:style>
  <w:style w:type="character" w:customStyle="1" w:styleId="2Text">
    <w:name w:val="Основной текст2 Text"/>
    <w:basedOn w:val="a0"/>
    <w:link w:val="2"/>
    <w:uiPriority w:val="99"/>
    <w:locked/>
    <w:rsid w:val="00E71FF6"/>
    <w:rPr>
      <w:rFonts w:ascii="Times New Roman" w:eastAsia="Calibri" w:hAnsi="Times New Roman" w:cs="Times New Roman"/>
      <w:spacing w:val="1"/>
      <w:sz w:val="19"/>
      <w:szCs w:val="19"/>
      <w:shd w:val="clear" w:color="auto" w:fill="FFFFFF"/>
    </w:rPr>
  </w:style>
  <w:style w:type="paragraph" w:customStyle="1" w:styleId="5">
    <w:name w:val="Заголовок №5"/>
    <w:basedOn w:val="a"/>
    <w:link w:val="5Text"/>
    <w:uiPriority w:val="99"/>
    <w:rsid w:val="00E71FF6"/>
    <w:pPr>
      <w:shd w:val="clear" w:color="auto" w:fill="FFFFFF"/>
      <w:spacing w:before="180" w:line="218" w:lineRule="exact"/>
      <w:outlineLvl w:val="4"/>
    </w:pPr>
    <w:rPr>
      <w:rFonts w:eastAsia="Calibri"/>
      <w:b/>
      <w:bCs/>
      <w:spacing w:val="-2"/>
      <w:sz w:val="19"/>
      <w:szCs w:val="19"/>
      <w:lang w:eastAsia="en-US"/>
    </w:rPr>
  </w:style>
  <w:style w:type="character" w:customStyle="1" w:styleId="5Text">
    <w:name w:val="Заголовок №5 Text"/>
    <w:basedOn w:val="a0"/>
    <w:link w:val="5"/>
    <w:uiPriority w:val="99"/>
    <w:locked/>
    <w:rsid w:val="00E71FF6"/>
    <w:rPr>
      <w:rFonts w:ascii="Times New Roman" w:eastAsia="Calibri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50pt">
    <w:name w:val="Заголовок №5 + Интервал 0 pt"/>
    <w:uiPriority w:val="99"/>
    <w:rsid w:val="00E71FF6"/>
    <w:rPr>
      <w:rFonts w:ascii="Arial" w:hAnsi="Arial"/>
      <w:b/>
      <w:color w:val="000000"/>
      <w:sz w:val="19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3324</Words>
  <Characters>18950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212</cp:lastModifiedBy>
  <cp:revision>3</cp:revision>
  <dcterms:created xsi:type="dcterms:W3CDTF">2019-08-15T13:38:00Z</dcterms:created>
  <dcterms:modified xsi:type="dcterms:W3CDTF">2019-08-21T02:48:00Z</dcterms:modified>
</cp:coreProperties>
</file>